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54842" w14:textId="2FD72B8A" w:rsidR="008632C2" w:rsidRDefault="007800BE">
      <w:pPr>
        <w:spacing w:after="296" w:line="265" w:lineRule="auto"/>
        <w:ind w:left="24"/>
      </w:pPr>
      <w:r>
        <w:rPr>
          <w:color w:val="555555"/>
          <w:sz w:val="32"/>
        </w:rPr>
        <w:t>WISCONSIN SEA GRANT</w:t>
      </w:r>
      <w:r w:rsidR="007318CE">
        <w:rPr>
          <w:color w:val="555555"/>
          <w:sz w:val="32"/>
        </w:rPr>
        <w:t xml:space="preserve">                </w:t>
      </w:r>
      <w:r w:rsidR="005D3946">
        <w:rPr>
          <w:color w:val="555555"/>
          <w:sz w:val="32"/>
        </w:rPr>
        <w:t xml:space="preserve">            </w:t>
      </w:r>
      <w:r w:rsidR="007318CE">
        <w:rPr>
          <w:color w:val="555555"/>
          <w:sz w:val="32"/>
        </w:rPr>
        <w:t xml:space="preserve">         Name: _______________</w:t>
      </w:r>
      <w:r w:rsidR="005D3946">
        <w:rPr>
          <w:color w:val="555555"/>
          <w:sz w:val="32"/>
        </w:rPr>
        <w:t>__</w:t>
      </w:r>
    </w:p>
    <w:p w14:paraId="1781EE5C" w14:textId="16E22F4F" w:rsidR="008632C2" w:rsidRDefault="007800BE">
      <w:pPr>
        <w:pStyle w:val="Heading1"/>
      </w:pPr>
      <w:r w:rsidRPr="00344194">
        <w:rPr>
          <w:noProof/>
          <w:sz w:val="56"/>
          <w:szCs w:val="56"/>
        </w:rPr>
        <mc:AlternateContent>
          <mc:Choice Requires="wpg">
            <w:drawing>
              <wp:anchor distT="0" distB="0" distL="114300" distR="114300" simplePos="0" relativeHeight="251658240" behindDoc="0" locked="0" layoutInCell="1" allowOverlap="1" wp14:anchorId="5AF08917" wp14:editId="58C826D9">
                <wp:simplePos x="0" y="0"/>
                <wp:positionH relativeFrom="page">
                  <wp:posOffset>5952744</wp:posOffset>
                </wp:positionH>
                <wp:positionV relativeFrom="page">
                  <wp:posOffset>-142620</wp:posOffset>
                </wp:positionV>
                <wp:extent cx="402209" cy="152019"/>
                <wp:effectExtent l="0" t="0" r="0" b="0"/>
                <wp:wrapTopAndBottom/>
                <wp:docPr id="1609" name="Group 1609"/>
                <wp:cNvGraphicFramePr/>
                <a:graphic xmlns:a="http://schemas.openxmlformats.org/drawingml/2006/main">
                  <a:graphicData uri="http://schemas.microsoft.com/office/word/2010/wordprocessingGroup">
                    <wpg:wgp>
                      <wpg:cNvGrpSpPr/>
                      <wpg:grpSpPr>
                        <a:xfrm>
                          <a:off x="0" y="0"/>
                          <a:ext cx="402209" cy="152019"/>
                          <a:chOff x="0" y="0"/>
                          <a:chExt cx="402209" cy="152019"/>
                        </a:xfrm>
                      </wpg:grpSpPr>
                      <wps:wsp>
                        <wps:cNvPr id="6" name="Rectangle 6"/>
                        <wps:cNvSpPr/>
                        <wps:spPr>
                          <a:xfrm>
                            <a:off x="0" y="0"/>
                            <a:ext cx="534938" cy="202185"/>
                          </a:xfrm>
                          <a:prstGeom prst="rect">
                            <a:avLst/>
                          </a:prstGeom>
                          <a:ln>
                            <a:noFill/>
                          </a:ln>
                        </wps:spPr>
                        <wps:txbx>
                          <w:txbxContent>
                            <w:p w14:paraId="08D3E7CE" w14:textId="77777777" w:rsidR="008632C2" w:rsidRDefault="007800BE">
                              <w:pPr>
                                <w:spacing w:after="160" w:line="259" w:lineRule="auto"/>
                                <w:ind w:left="0" w:firstLine="0"/>
                              </w:pPr>
                              <w:r>
                                <w:rPr>
                                  <w:w w:val="116"/>
                                </w:rPr>
                                <w:t>credits</w:t>
                              </w:r>
                            </w:p>
                          </w:txbxContent>
                        </wps:txbx>
                        <wps:bodyPr horzOverflow="overflow" vert="horz" lIns="0" tIns="0" rIns="0" bIns="0" rtlCol="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F08917" id="Group 1609" o:spid="_x0000_s1026" style="position:absolute;left:0;text-align:left;margin-left:468.7pt;margin-top:-11.25pt;width:31.65pt;height:11.95pt;z-index:251658240;mso-position-horizontal-relative:page;mso-position-vertical-relative:page" coordsize="402209,1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">
                <v:rect id="Rectangle 6" o:spid="_x0000_s1027" style="position:absolute;width:534938;height:20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8D3E7CE" w14:textId="77777777" w:rsidR="008632C2" w:rsidRDefault="007800BE">
                        <w:pPr>
                          <w:spacing w:after="160" w:line="259" w:lineRule="auto"/>
                          <w:ind w:left="0" w:firstLine="0"/>
                        </w:pPr>
                        <w:r>
                          <w:rPr>
                            <w:w w:val="116"/>
                          </w:rPr>
                          <w:t>credits</w:t>
                        </w:r>
                      </w:p>
                    </w:txbxContent>
                  </v:textbox>
                </v:rect>
                <w10:wrap type="topAndBottom" anchorx="page" anchory="page"/>
              </v:group>
            </w:pict>
          </mc:Fallback>
        </mc:AlternateContent>
      </w:r>
      <w:r w:rsidRPr="00344194">
        <w:rPr>
          <w:sz w:val="56"/>
          <w:szCs w:val="56"/>
        </w:rPr>
        <w:t xml:space="preserve">Explore </w:t>
      </w:r>
      <w:r w:rsidR="00344194" w:rsidRPr="00344194">
        <w:rPr>
          <w:sz w:val="56"/>
          <w:szCs w:val="56"/>
        </w:rPr>
        <w:t>the Caddisfly</w:t>
      </w:r>
      <w:r>
        <w:t xml:space="preserve"> </w:t>
      </w:r>
      <w:r w:rsidR="00263FB8">
        <w:t xml:space="preserve">  </w:t>
      </w:r>
      <w:r w:rsidR="00A423F5">
        <w:t xml:space="preserve">             </w:t>
      </w:r>
      <w:hyperlink r:id="rId7" w:history="1">
        <w:r w:rsidR="00D94593">
          <w:rPr>
            <w:rStyle w:val="Hyperlink"/>
            <w:b w:val="0"/>
            <w:sz w:val="28"/>
          </w:rPr>
          <w:t>go.wisc.edu/89z9gt</w:t>
        </w:r>
      </w:hyperlink>
      <w:r w:rsidR="00263FB8">
        <w:rPr>
          <w:sz w:val="28"/>
        </w:rPr>
        <w:t xml:space="preserve"> </w:t>
      </w:r>
    </w:p>
    <w:tbl>
      <w:tblPr>
        <w:tblStyle w:val="TableGrid"/>
        <w:tblW w:w="10080" w:type="dxa"/>
        <w:tblInd w:w="15" w:type="dxa"/>
        <w:tblCellMar>
          <w:top w:w="35" w:type="dxa"/>
          <w:left w:w="80" w:type="dxa"/>
          <w:right w:w="115" w:type="dxa"/>
        </w:tblCellMar>
        <w:tblLook w:val="04A0" w:firstRow="1" w:lastRow="0" w:firstColumn="1" w:lastColumn="0" w:noHBand="0" w:noVBand="1"/>
      </w:tblPr>
      <w:tblGrid>
        <w:gridCol w:w="3360"/>
        <w:gridCol w:w="3645"/>
        <w:gridCol w:w="3075"/>
      </w:tblGrid>
      <w:tr w:rsidR="008632C2" w14:paraId="7680B7DF" w14:textId="77777777" w:rsidTr="00FB0C82">
        <w:trPr>
          <w:trHeight w:val="393"/>
        </w:trPr>
        <w:tc>
          <w:tcPr>
            <w:tcW w:w="7005" w:type="dxa"/>
            <w:gridSpan w:val="2"/>
            <w:tcBorders>
              <w:top w:val="nil"/>
              <w:left w:val="nil"/>
              <w:bottom w:val="nil"/>
              <w:right w:val="nil"/>
            </w:tcBorders>
            <w:shd w:val="clear" w:color="auto" w:fill="2E74B5" w:themeFill="accent1" w:themeFillShade="BF"/>
          </w:tcPr>
          <w:p w14:paraId="6EA205DA" w14:textId="34CFE0FF" w:rsidR="008632C2" w:rsidRDefault="007800BE" w:rsidP="00FB0C82">
            <w:pPr>
              <w:spacing w:after="0" w:line="259" w:lineRule="auto"/>
              <w:ind w:left="10" w:firstLine="0"/>
            </w:pPr>
            <w:r>
              <w:rPr>
                <w:b/>
                <w:color w:val="FFFFFF"/>
              </w:rPr>
              <w:t xml:space="preserve">Answer </w:t>
            </w:r>
            <w:r w:rsidR="00FB0C82">
              <w:rPr>
                <w:b/>
                <w:color w:val="FFFFFF"/>
              </w:rPr>
              <w:t>before you watch the video:        Answer these after you watch the video:</w:t>
            </w:r>
          </w:p>
        </w:tc>
        <w:tc>
          <w:tcPr>
            <w:tcW w:w="3075" w:type="dxa"/>
            <w:tcBorders>
              <w:top w:val="nil"/>
              <w:left w:val="nil"/>
              <w:bottom w:val="nil"/>
              <w:right w:val="nil"/>
            </w:tcBorders>
            <w:shd w:val="clear" w:color="auto" w:fill="2E74B5" w:themeFill="accent1" w:themeFillShade="BF"/>
          </w:tcPr>
          <w:p w14:paraId="58C77282" w14:textId="69677252" w:rsidR="008632C2" w:rsidRDefault="008632C2">
            <w:pPr>
              <w:spacing w:after="0" w:line="259" w:lineRule="auto"/>
              <w:ind w:left="10" w:firstLine="0"/>
            </w:pPr>
          </w:p>
        </w:tc>
      </w:tr>
      <w:tr w:rsidR="008632C2" w14:paraId="2DB09CDF" w14:textId="77777777" w:rsidTr="00FB0C82">
        <w:trPr>
          <w:trHeight w:val="586"/>
        </w:trPr>
        <w:tc>
          <w:tcPr>
            <w:tcW w:w="3360" w:type="dxa"/>
            <w:tcBorders>
              <w:top w:val="nil"/>
              <w:left w:val="nil"/>
              <w:bottom w:val="nil"/>
              <w:right w:val="single" w:sz="8" w:space="0" w:color="555555"/>
            </w:tcBorders>
            <w:shd w:val="clear" w:color="auto" w:fill="C5DAF0"/>
          </w:tcPr>
          <w:p w14:paraId="431ACD43" w14:textId="35DEF5BB" w:rsidR="008632C2" w:rsidRDefault="007800BE" w:rsidP="00FB0C82">
            <w:pPr>
              <w:spacing w:after="0" w:line="259" w:lineRule="auto"/>
              <w:ind w:left="0" w:firstLine="0"/>
            </w:pPr>
            <w:r>
              <w:t xml:space="preserve">Something </w:t>
            </w:r>
            <w:r w:rsidRPr="00FB0C82">
              <w:rPr>
                <w:b/>
              </w:rPr>
              <w:t xml:space="preserve">I </w:t>
            </w:r>
            <w:r w:rsidR="00FB0C82" w:rsidRPr="00FB0C82">
              <w:rPr>
                <w:b/>
              </w:rPr>
              <w:t>WONDER</w:t>
            </w:r>
            <w:r w:rsidR="00263FB8">
              <w:t xml:space="preserve"> </w:t>
            </w:r>
            <w:r w:rsidR="00FB0C82">
              <w:t>about the c</w:t>
            </w:r>
            <w:r w:rsidR="00344194">
              <w:t>addisfly</w:t>
            </w:r>
          </w:p>
        </w:tc>
        <w:tc>
          <w:tcPr>
            <w:tcW w:w="3645" w:type="dxa"/>
            <w:tcBorders>
              <w:top w:val="nil"/>
              <w:left w:val="single" w:sz="8" w:space="0" w:color="555555"/>
              <w:bottom w:val="nil"/>
              <w:right w:val="single" w:sz="8" w:space="0" w:color="555555"/>
            </w:tcBorders>
            <w:shd w:val="clear" w:color="auto" w:fill="D0CECE" w:themeFill="background2" w:themeFillShade="E6"/>
          </w:tcPr>
          <w:p w14:paraId="764168DD" w14:textId="2A5C7D78" w:rsidR="008632C2" w:rsidRDefault="00263FB8" w:rsidP="00FB0C82">
            <w:pPr>
              <w:spacing w:after="0" w:line="259" w:lineRule="auto"/>
              <w:ind w:left="0" w:right="24" w:firstLine="0"/>
            </w:pPr>
            <w:r>
              <w:t xml:space="preserve">Something </w:t>
            </w:r>
            <w:r w:rsidR="00FB0C82" w:rsidRPr="00FB0C82">
              <w:rPr>
                <w:b/>
              </w:rPr>
              <w:t>I NOTICED</w:t>
            </w:r>
            <w:r>
              <w:t xml:space="preserve"> </w:t>
            </w:r>
            <w:r w:rsidR="007800BE">
              <w:t xml:space="preserve">about </w:t>
            </w:r>
            <w:r w:rsidR="00FB0C82">
              <w:t>the caddisfly</w:t>
            </w:r>
          </w:p>
        </w:tc>
        <w:tc>
          <w:tcPr>
            <w:tcW w:w="3075" w:type="dxa"/>
            <w:tcBorders>
              <w:top w:val="nil"/>
              <w:left w:val="single" w:sz="8" w:space="0" w:color="555555"/>
              <w:bottom w:val="nil"/>
              <w:right w:val="nil"/>
            </w:tcBorders>
            <w:shd w:val="clear" w:color="auto" w:fill="CECBCB"/>
          </w:tcPr>
          <w:p w14:paraId="0F2C3316" w14:textId="12DBEB1B" w:rsidR="008632C2" w:rsidRDefault="00FB0C82" w:rsidP="00FB0C82">
            <w:pPr>
              <w:spacing w:after="0" w:line="259" w:lineRule="auto"/>
              <w:ind w:left="0" w:firstLine="0"/>
            </w:pPr>
            <w:r>
              <w:t xml:space="preserve">It </w:t>
            </w:r>
            <w:r w:rsidRPr="00FB0C82">
              <w:rPr>
                <w:b/>
              </w:rPr>
              <w:t>REMINDS</w:t>
            </w:r>
            <w:r>
              <w:t xml:space="preserve"> me of</w:t>
            </w:r>
          </w:p>
        </w:tc>
      </w:tr>
      <w:tr w:rsidR="008632C2" w14:paraId="7C67E9FE" w14:textId="77777777" w:rsidTr="00FB0C82">
        <w:trPr>
          <w:trHeight w:val="4204"/>
        </w:trPr>
        <w:tc>
          <w:tcPr>
            <w:tcW w:w="3360" w:type="dxa"/>
            <w:tcBorders>
              <w:top w:val="nil"/>
              <w:left w:val="nil"/>
              <w:bottom w:val="single" w:sz="8" w:space="0" w:color="555555"/>
              <w:right w:val="single" w:sz="8" w:space="0" w:color="555555"/>
            </w:tcBorders>
          </w:tcPr>
          <w:p w14:paraId="6B7EF498" w14:textId="77777777" w:rsidR="008632C2" w:rsidRDefault="008632C2">
            <w:pPr>
              <w:spacing w:after="160" w:line="259" w:lineRule="auto"/>
              <w:ind w:left="0" w:firstLine="0"/>
            </w:pPr>
          </w:p>
        </w:tc>
        <w:tc>
          <w:tcPr>
            <w:tcW w:w="3645" w:type="dxa"/>
            <w:tcBorders>
              <w:top w:val="nil"/>
              <w:left w:val="single" w:sz="8" w:space="0" w:color="555555"/>
              <w:bottom w:val="single" w:sz="8" w:space="0" w:color="555555"/>
              <w:right w:val="single" w:sz="8" w:space="0" w:color="555555"/>
            </w:tcBorders>
          </w:tcPr>
          <w:p w14:paraId="007A6668" w14:textId="77777777" w:rsidR="008632C2" w:rsidRDefault="008632C2">
            <w:pPr>
              <w:spacing w:after="160" w:line="259" w:lineRule="auto"/>
              <w:ind w:left="0" w:firstLine="0"/>
            </w:pPr>
          </w:p>
        </w:tc>
        <w:tc>
          <w:tcPr>
            <w:tcW w:w="3075" w:type="dxa"/>
            <w:tcBorders>
              <w:top w:val="nil"/>
              <w:left w:val="single" w:sz="8" w:space="0" w:color="555555"/>
              <w:bottom w:val="single" w:sz="8" w:space="0" w:color="555555"/>
              <w:right w:val="nil"/>
            </w:tcBorders>
          </w:tcPr>
          <w:p w14:paraId="72B74891" w14:textId="77777777" w:rsidR="008632C2" w:rsidRDefault="008632C2">
            <w:pPr>
              <w:spacing w:after="160" w:line="259" w:lineRule="auto"/>
              <w:ind w:left="0" w:firstLine="0"/>
            </w:pPr>
          </w:p>
        </w:tc>
      </w:tr>
    </w:tbl>
    <w:p w14:paraId="3988C2AA" w14:textId="77777777" w:rsidR="008632C2" w:rsidRDefault="007800BE">
      <w:pPr>
        <w:pStyle w:val="Heading2"/>
        <w:ind w:left="24"/>
      </w:pPr>
      <w:r>
        <w:t>FIELD NOTES</w:t>
      </w:r>
    </w:p>
    <w:p w14:paraId="4EA0C44E" w14:textId="349E97A7" w:rsidR="008632C2" w:rsidRPr="002B15FC" w:rsidRDefault="007800BE">
      <w:pPr>
        <w:spacing w:after="255"/>
        <w:ind w:left="24"/>
        <w:rPr>
          <w:sz w:val="28"/>
          <w:szCs w:val="28"/>
        </w:rPr>
      </w:pPr>
      <w:r w:rsidRPr="002B15FC">
        <w:rPr>
          <w:sz w:val="28"/>
          <w:szCs w:val="28"/>
        </w:rPr>
        <w:t xml:space="preserve">As you watch the video, jot down observations (what you notice) and new facts </w:t>
      </w:r>
      <w:r w:rsidR="00FB0C82">
        <w:rPr>
          <w:sz w:val="28"/>
          <w:szCs w:val="28"/>
        </w:rPr>
        <w:t xml:space="preserve">about the caddisfly </w:t>
      </w:r>
      <w:r w:rsidRPr="002B15FC">
        <w:rPr>
          <w:sz w:val="28"/>
          <w:szCs w:val="28"/>
        </w:rPr>
        <w:t xml:space="preserve">in the spaces below. </w:t>
      </w:r>
    </w:p>
    <w:p w14:paraId="0897C84B" w14:textId="77777777" w:rsidR="008632C2" w:rsidRDefault="007800BE">
      <w:pPr>
        <w:spacing w:after="400" w:line="259" w:lineRule="auto"/>
        <w:ind w:left="15" w:right="-619" w:firstLine="0"/>
      </w:pPr>
      <w:r>
        <w:rPr>
          <w:noProof/>
          <w:sz w:val="22"/>
        </w:rPr>
        <mc:AlternateContent>
          <mc:Choice Requires="wpg">
            <w:drawing>
              <wp:inline distT="0" distB="0" distL="0" distR="0" wp14:anchorId="11873777" wp14:editId="0B678189">
                <wp:extent cx="6400800" cy="12700"/>
                <wp:effectExtent l="0" t="0" r="0" b="0"/>
                <wp:docPr id="1586" name="Group 1586"/>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29" name="Shape 29"/>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ABCBE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86" style="width:504pt;height:1pt;mso-position-horizontal-relative:char;mso-position-vertical-relative:line" coordsize="64008,127">
                <v:shape id="Shape 29" style="position:absolute;width:64008;height:0;left:0;top:0;" coordsize="6400800,0" path="m0,0l6400800,0">
                  <v:stroke weight="1pt" endcap="flat" joinstyle="miter" miterlimit="10" on="true" color="#abcbea"/>
                  <v:fill on="false" color="#000000" opacity="0"/>
                </v:shape>
              </v:group>
            </w:pict>
          </mc:Fallback>
        </mc:AlternateContent>
      </w:r>
    </w:p>
    <w:p w14:paraId="41EBA490" w14:textId="77777777" w:rsidR="008632C2" w:rsidRDefault="007800BE">
      <w:pPr>
        <w:spacing w:after="400" w:line="259" w:lineRule="auto"/>
        <w:ind w:left="15" w:right="-619" w:firstLine="0"/>
      </w:pPr>
      <w:r>
        <w:rPr>
          <w:noProof/>
          <w:sz w:val="22"/>
        </w:rPr>
        <mc:AlternateContent>
          <mc:Choice Requires="wpg">
            <w:drawing>
              <wp:inline distT="0" distB="0" distL="0" distR="0" wp14:anchorId="1CE12C2E" wp14:editId="05689829">
                <wp:extent cx="6400800" cy="12700"/>
                <wp:effectExtent l="0" t="0" r="0" b="0"/>
                <wp:docPr id="1587" name="Group 1587"/>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30" name="Shape 30"/>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ABCBE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87" style="width:504pt;height:1pt;mso-position-horizontal-relative:char;mso-position-vertical-relative:line" coordsize="64008,127">
                <v:shape id="Shape 30" style="position:absolute;width:64008;height:0;left:0;top:0;" coordsize="6400800,0" path="m0,0l6400800,0">
                  <v:stroke weight="1pt" endcap="flat" joinstyle="miter" miterlimit="10" on="true" color="#abcbea"/>
                  <v:fill on="false" color="#000000" opacity="0"/>
                </v:shape>
              </v:group>
            </w:pict>
          </mc:Fallback>
        </mc:AlternateContent>
      </w:r>
    </w:p>
    <w:p w14:paraId="0814EE73" w14:textId="3367E788" w:rsidR="008632C2" w:rsidRDefault="007800BE">
      <w:pPr>
        <w:spacing w:after="400" w:line="259" w:lineRule="auto"/>
        <w:ind w:left="15" w:right="-619" w:firstLine="0"/>
      </w:pPr>
      <w:r>
        <w:rPr>
          <w:noProof/>
          <w:sz w:val="22"/>
        </w:rPr>
        <mc:AlternateContent>
          <mc:Choice Requires="wpg">
            <w:drawing>
              <wp:inline distT="0" distB="0" distL="0" distR="0" wp14:anchorId="18A22042" wp14:editId="1EBC42C5">
                <wp:extent cx="6400800" cy="12700"/>
                <wp:effectExtent l="0" t="0" r="0" b="0"/>
                <wp:docPr id="1588" name="Group 1588"/>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31" name="Shape 31"/>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ABCBE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88" style="width:504pt;height:1pt;mso-position-horizontal-relative:char;mso-position-vertical-relative:line" coordsize="64008,127">
                <v:shape id="Shape 31" style="position:absolute;width:64008;height:0;left:0;top:0;" coordsize="6400800,0" path="m0,0l6400800,0">
                  <v:stroke weight="1pt" endcap="flat" joinstyle="miter" miterlimit="10" on="true" color="#abcbea"/>
                  <v:fill on="false" color="#000000" opacity="0"/>
                </v:shape>
              </v:group>
            </w:pict>
          </mc:Fallback>
        </mc:AlternateContent>
      </w:r>
    </w:p>
    <w:p w14:paraId="4DF088BE" w14:textId="77777777" w:rsidR="00B5243D" w:rsidRDefault="00B5243D" w:rsidP="00B5243D">
      <w:pPr>
        <w:spacing w:after="400" w:line="259" w:lineRule="auto"/>
        <w:ind w:left="15" w:right="-619" w:firstLine="0"/>
      </w:pPr>
      <w:r>
        <w:rPr>
          <w:noProof/>
          <w:sz w:val="22"/>
        </w:rPr>
        <mc:AlternateContent>
          <mc:Choice Requires="wpg">
            <w:drawing>
              <wp:inline distT="0" distB="0" distL="0" distR="0" wp14:anchorId="24038F22" wp14:editId="3796C1D3">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2" name="Shape 29"/>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ABCBEA"/>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679CBB" id="Group 1"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">
                <v:shape id="Shape 29"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" path="m,l6400800,e" filled="f" strokecolor="#abcbea" strokeweight="1pt">
                  <v:stroke miterlimit="83231f" joinstyle="miter"/>
                  <v:path arrowok="t" textboxrect="0,0,6400800,0"/>
                </v:shape>
                <w10:anchorlock/>
              </v:group>
            </w:pict>
          </mc:Fallback>
        </mc:AlternateContent>
      </w:r>
    </w:p>
    <w:p w14:paraId="1FBABDC9" w14:textId="77777777" w:rsidR="00B5243D" w:rsidRDefault="00B5243D" w:rsidP="00B5243D">
      <w:pPr>
        <w:spacing w:after="400" w:line="259" w:lineRule="auto"/>
        <w:ind w:left="15" w:right="-619" w:firstLine="0"/>
      </w:pPr>
      <w:r>
        <w:rPr>
          <w:noProof/>
          <w:sz w:val="22"/>
        </w:rPr>
        <mc:AlternateContent>
          <mc:Choice Requires="wpg">
            <w:drawing>
              <wp:inline distT="0" distB="0" distL="0" distR="0" wp14:anchorId="2D969784" wp14:editId="053F70F5">
                <wp:extent cx="6400800" cy="12700"/>
                <wp:effectExtent l="0" t="0" r="0" b="0"/>
                <wp:docPr id="3" name="Group 3"/>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4" name="Shape 30"/>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ABCBEA"/>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A323C6" id="Group 3"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">
                <v:shape id="Shape 30"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" path="m,l6400800,e" filled="f" strokecolor="#abcbea" strokeweight="1pt">
                  <v:stroke miterlimit="83231f" joinstyle="miter"/>
                  <v:path arrowok="t" textboxrect="0,0,6400800,0"/>
                </v:shape>
                <w10:anchorlock/>
              </v:group>
            </w:pict>
          </mc:Fallback>
        </mc:AlternateContent>
      </w:r>
    </w:p>
    <w:p w14:paraId="5A0F9CE9" w14:textId="77777777" w:rsidR="00B5243D" w:rsidRDefault="00B5243D" w:rsidP="00B5243D">
      <w:pPr>
        <w:spacing w:after="400" w:line="259" w:lineRule="auto"/>
        <w:ind w:left="15" w:right="-619" w:firstLine="0"/>
      </w:pPr>
      <w:r>
        <w:rPr>
          <w:noProof/>
          <w:sz w:val="22"/>
        </w:rPr>
        <mc:AlternateContent>
          <mc:Choice Requires="wpg">
            <w:drawing>
              <wp:inline distT="0" distB="0" distL="0" distR="0" wp14:anchorId="6DDD1DD9" wp14:editId="56CF0C89">
                <wp:extent cx="6400800" cy="12700"/>
                <wp:effectExtent l="0" t="0" r="0" b="0"/>
                <wp:docPr id="8" name="Group 8"/>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9" name="Shape 31"/>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ABCBEA"/>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29F0E6" id="Group 8"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">
                <v:shape id="Shape 31"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" path="m,l6400800,e" filled="f" strokecolor="#abcbea" strokeweight="1pt">
                  <v:stroke miterlimit="83231f" joinstyle="miter"/>
                  <v:path arrowok="t" textboxrect="0,0,6400800,0"/>
                </v:shape>
                <w10:anchorlock/>
              </v:group>
            </w:pict>
          </mc:Fallback>
        </mc:AlternateContent>
      </w:r>
    </w:p>
    <w:p w14:paraId="342A183C" w14:textId="77777777" w:rsidR="00B5243D" w:rsidRDefault="00B5243D">
      <w:pPr>
        <w:spacing w:after="400" w:line="259" w:lineRule="auto"/>
        <w:ind w:left="15" w:right="-619" w:firstLine="0"/>
      </w:pPr>
    </w:p>
    <w:p w14:paraId="1F035909" w14:textId="48D6D663" w:rsidR="009C5BDE" w:rsidRPr="009C5BDE" w:rsidRDefault="009C5BDE" w:rsidP="00B5243D">
      <w:pPr>
        <w:spacing w:after="520" w:line="259" w:lineRule="auto"/>
        <w:ind w:left="15" w:right="-619" w:firstLine="0"/>
      </w:pPr>
      <w:r w:rsidRPr="007D4514">
        <w:rPr>
          <w:rFonts w:asciiTheme="minorHAnsi" w:hAnsiTheme="minorHAnsi" w:cstheme="minorHAnsi"/>
          <w:b/>
          <w:color w:val="0070C0"/>
          <w:sz w:val="44"/>
          <w:szCs w:val="44"/>
        </w:rPr>
        <w:lastRenderedPageBreak/>
        <w:t>H</w:t>
      </w:r>
      <w:r>
        <w:rPr>
          <w:rFonts w:cstheme="minorHAnsi"/>
          <w:b/>
          <w:color w:val="0070C0"/>
          <w:sz w:val="44"/>
          <w:szCs w:val="44"/>
        </w:rPr>
        <w:t xml:space="preserve">elpful </w:t>
      </w:r>
      <w:r w:rsidR="00751280">
        <w:rPr>
          <w:rFonts w:cstheme="minorHAnsi"/>
          <w:b/>
          <w:color w:val="0070C0"/>
          <w:sz w:val="44"/>
          <w:szCs w:val="44"/>
        </w:rPr>
        <w:t>Vocabulary</w:t>
      </w:r>
      <w:r w:rsidRPr="007D4514">
        <w:rPr>
          <w:rFonts w:asciiTheme="minorHAnsi" w:hAnsiTheme="minorHAnsi" w:cstheme="minorHAnsi"/>
          <w:b/>
          <w:color w:val="0070C0"/>
          <w:sz w:val="44"/>
          <w:szCs w:val="44"/>
        </w:rPr>
        <w:t xml:space="preserve"> </w:t>
      </w:r>
    </w:p>
    <w:p w14:paraId="0436BCF6" w14:textId="52D90D90" w:rsidR="00576E1D" w:rsidRPr="00C5209B" w:rsidRDefault="00576E1D" w:rsidP="00B5243D">
      <w:pPr>
        <w:rPr>
          <w:rFonts w:asciiTheme="minorHAnsi" w:hAnsiTheme="minorHAnsi" w:cstheme="minorHAnsi"/>
          <w:color w:val="000000" w:themeColor="text1"/>
          <w:sz w:val="28"/>
          <w:szCs w:val="28"/>
        </w:rPr>
      </w:pPr>
      <w:r>
        <w:rPr>
          <w:rFonts w:asciiTheme="minorHAnsi" w:hAnsiTheme="minorHAnsi" w:cstheme="minorHAnsi"/>
          <w:color w:val="0070C0"/>
          <w:sz w:val="28"/>
          <w:szCs w:val="28"/>
        </w:rPr>
        <w:t>a</w:t>
      </w:r>
      <w:r w:rsidR="00257D03">
        <w:rPr>
          <w:rFonts w:asciiTheme="minorHAnsi" w:hAnsiTheme="minorHAnsi" w:cstheme="minorHAnsi"/>
          <w:color w:val="0070C0"/>
          <w:sz w:val="28"/>
          <w:szCs w:val="28"/>
        </w:rPr>
        <w:t xml:space="preserve">daptation: </w:t>
      </w:r>
      <w:r w:rsidR="00C5209B" w:rsidRPr="00C5209B">
        <w:rPr>
          <w:rFonts w:asciiTheme="minorHAnsi" w:hAnsiTheme="minorHAnsi" w:cstheme="minorHAnsi"/>
          <w:color w:val="000000" w:themeColor="text1"/>
          <w:sz w:val="28"/>
          <w:szCs w:val="28"/>
        </w:rPr>
        <w:t>modification of an organism or its parts that makes it more fit for living under the conditions of its environment; a heritable physical or behavioral trait that serves a specific function and improves an organism's fitness or survival</w:t>
      </w:r>
    </w:p>
    <w:p w14:paraId="31F370F4" w14:textId="77777777" w:rsidR="00576E1D" w:rsidRDefault="00576E1D" w:rsidP="00B5243D">
      <w:pPr>
        <w:rPr>
          <w:rFonts w:asciiTheme="minorHAnsi" w:hAnsiTheme="minorHAnsi" w:cstheme="minorHAnsi"/>
          <w:color w:val="0070C0"/>
          <w:sz w:val="28"/>
          <w:szCs w:val="28"/>
        </w:rPr>
      </w:pPr>
    </w:p>
    <w:p w14:paraId="10007EC6" w14:textId="3DD510D4" w:rsidR="00B5243D" w:rsidRPr="002F7BA1" w:rsidRDefault="00B5243D" w:rsidP="00B5243D">
      <w:pPr>
        <w:rPr>
          <w:rFonts w:asciiTheme="minorHAnsi" w:hAnsiTheme="minorHAnsi" w:cstheme="minorHAnsi"/>
          <w:sz w:val="28"/>
          <w:szCs w:val="28"/>
        </w:rPr>
      </w:pPr>
      <w:r w:rsidRPr="00B5243D">
        <w:rPr>
          <w:rFonts w:asciiTheme="minorHAnsi" w:hAnsiTheme="minorHAnsi" w:cstheme="minorHAnsi"/>
          <w:color w:val="0070C0"/>
          <w:sz w:val="28"/>
          <w:szCs w:val="28"/>
        </w:rPr>
        <w:t>community:</w:t>
      </w:r>
      <w:r w:rsidRPr="002F7BA1">
        <w:rPr>
          <w:rFonts w:asciiTheme="minorHAnsi" w:hAnsiTheme="minorHAnsi" w:cstheme="minorHAnsi"/>
          <w:sz w:val="28"/>
          <w:szCs w:val="28"/>
        </w:rPr>
        <w:t xml:space="preserve"> all the living things existing in the same place at the same time</w:t>
      </w:r>
    </w:p>
    <w:p w14:paraId="35FD962F" w14:textId="77777777" w:rsidR="00B5243D" w:rsidRDefault="00B5243D" w:rsidP="00B5243D">
      <w:pPr>
        <w:rPr>
          <w:rFonts w:asciiTheme="minorHAnsi" w:hAnsiTheme="minorHAnsi" w:cstheme="minorHAnsi"/>
          <w:sz w:val="28"/>
          <w:szCs w:val="28"/>
        </w:rPr>
      </w:pPr>
    </w:p>
    <w:p w14:paraId="35AB5FA8" w14:textId="6EC477AA" w:rsidR="00B5243D" w:rsidRPr="00B5243D" w:rsidRDefault="00B5243D" w:rsidP="00B5243D">
      <w:pPr>
        <w:rPr>
          <w:rFonts w:asciiTheme="minorHAnsi" w:hAnsiTheme="minorHAnsi" w:cstheme="minorHAnsi"/>
          <w:sz w:val="28"/>
          <w:szCs w:val="28"/>
        </w:rPr>
      </w:pPr>
      <w:r w:rsidRPr="00B5243D">
        <w:rPr>
          <w:rFonts w:asciiTheme="minorHAnsi" w:hAnsiTheme="minorHAnsi" w:cstheme="minorHAnsi"/>
          <w:color w:val="0070C0"/>
          <w:sz w:val="28"/>
          <w:szCs w:val="28"/>
        </w:rPr>
        <w:t>dichotomous key:</w:t>
      </w:r>
      <w:r w:rsidRPr="00B5243D">
        <w:rPr>
          <w:rFonts w:asciiTheme="minorHAnsi" w:hAnsiTheme="minorHAnsi" w:cstheme="minorHAnsi"/>
          <w:sz w:val="28"/>
          <w:szCs w:val="28"/>
        </w:rPr>
        <w:t xml:space="preserve"> a resource used to identify a species using characteristics and differences between similar species</w:t>
      </w:r>
    </w:p>
    <w:p w14:paraId="16771D48" w14:textId="77777777" w:rsidR="00B5243D" w:rsidRDefault="00B5243D" w:rsidP="00B5243D">
      <w:pPr>
        <w:rPr>
          <w:rFonts w:asciiTheme="minorHAnsi" w:hAnsiTheme="minorHAnsi" w:cstheme="minorHAnsi"/>
          <w:sz w:val="28"/>
          <w:szCs w:val="28"/>
        </w:rPr>
      </w:pPr>
    </w:p>
    <w:p w14:paraId="57110B47" w14:textId="04ADB14A" w:rsidR="00B5243D" w:rsidRPr="002F7BA1" w:rsidRDefault="00B5243D" w:rsidP="00B5243D">
      <w:pPr>
        <w:rPr>
          <w:rFonts w:asciiTheme="minorHAnsi" w:hAnsiTheme="minorHAnsi" w:cstheme="minorHAnsi"/>
          <w:sz w:val="28"/>
          <w:szCs w:val="28"/>
        </w:rPr>
      </w:pPr>
      <w:r w:rsidRPr="00B5243D">
        <w:rPr>
          <w:rFonts w:asciiTheme="minorHAnsi" w:hAnsiTheme="minorHAnsi" w:cstheme="minorHAnsi"/>
          <w:color w:val="0070C0"/>
          <w:sz w:val="28"/>
          <w:szCs w:val="28"/>
        </w:rPr>
        <w:t>ecosystem:</w:t>
      </w:r>
      <w:r w:rsidRPr="002F7BA1">
        <w:rPr>
          <w:rFonts w:asciiTheme="minorHAnsi" w:hAnsiTheme="minorHAnsi" w:cstheme="minorHAnsi"/>
          <w:sz w:val="28"/>
          <w:szCs w:val="28"/>
        </w:rPr>
        <w:t xml:space="preserve"> the communities of living and nonliving things interacting in the same space</w:t>
      </w:r>
    </w:p>
    <w:p w14:paraId="26F37D79" w14:textId="77777777" w:rsidR="00B5243D" w:rsidRDefault="00B5243D" w:rsidP="00B5243D">
      <w:pPr>
        <w:rPr>
          <w:rFonts w:asciiTheme="minorHAnsi" w:hAnsiTheme="minorHAnsi" w:cstheme="minorHAnsi"/>
          <w:sz w:val="28"/>
          <w:szCs w:val="28"/>
        </w:rPr>
      </w:pPr>
    </w:p>
    <w:p w14:paraId="3FA4AB69" w14:textId="72AB0BE0" w:rsidR="00B5243D" w:rsidRPr="002F7BA1" w:rsidRDefault="00B5243D" w:rsidP="00B5243D">
      <w:pPr>
        <w:rPr>
          <w:rFonts w:asciiTheme="minorHAnsi" w:hAnsiTheme="minorHAnsi" w:cstheme="minorHAnsi"/>
          <w:sz w:val="28"/>
          <w:szCs w:val="28"/>
        </w:rPr>
      </w:pPr>
      <w:r w:rsidRPr="00B5243D">
        <w:rPr>
          <w:rFonts w:asciiTheme="minorHAnsi" w:hAnsiTheme="minorHAnsi" w:cstheme="minorHAnsi"/>
          <w:color w:val="0070C0"/>
          <w:sz w:val="28"/>
          <w:szCs w:val="28"/>
        </w:rPr>
        <w:t>habitat:</w:t>
      </w:r>
      <w:r w:rsidRPr="002F7BA1">
        <w:rPr>
          <w:rFonts w:asciiTheme="minorHAnsi" w:hAnsiTheme="minorHAnsi" w:cstheme="minorHAnsi"/>
          <w:sz w:val="28"/>
          <w:szCs w:val="28"/>
        </w:rPr>
        <w:t xml:space="preserve"> where an individual organism exists</w:t>
      </w:r>
    </w:p>
    <w:p w14:paraId="2716DAF6" w14:textId="77777777" w:rsidR="00B5243D" w:rsidRDefault="00B5243D" w:rsidP="00B5243D">
      <w:pPr>
        <w:rPr>
          <w:rFonts w:asciiTheme="minorHAnsi" w:hAnsiTheme="minorHAnsi" w:cstheme="minorHAnsi"/>
          <w:sz w:val="28"/>
          <w:szCs w:val="28"/>
        </w:rPr>
      </w:pPr>
    </w:p>
    <w:p w14:paraId="24E58A0A" w14:textId="6621506A" w:rsidR="00B5243D" w:rsidRPr="00B5243D" w:rsidRDefault="00B5243D" w:rsidP="00B5243D">
      <w:pPr>
        <w:rPr>
          <w:rFonts w:asciiTheme="minorHAnsi" w:hAnsiTheme="minorHAnsi" w:cstheme="minorHAnsi"/>
          <w:sz w:val="28"/>
          <w:szCs w:val="28"/>
        </w:rPr>
      </w:pPr>
      <w:r w:rsidRPr="00B5243D">
        <w:rPr>
          <w:rFonts w:asciiTheme="minorHAnsi" w:hAnsiTheme="minorHAnsi" w:cstheme="minorHAnsi"/>
          <w:color w:val="0070C0"/>
          <w:sz w:val="28"/>
          <w:szCs w:val="28"/>
        </w:rPr>
        <w:t>hatch:</w:t>
      </w:r>
      <w:r w:rsidRPr="00B5243D">
        <w:rPr>
          <w:rFonts w:asciiTheme="minorHAnsi" w:hAnsiTheme="minorHAnsi" w:cstheme="minorHAnsi"/>
          <w:sz w:val="28"/>
          <w:szCs w:val="28"/>
        </w:rPr>
        <w:t xml:space="preserve"> group of young born at the same time in the same place</w:t>
      </w:r>
    </w:p>
    <w:p w14:paraId="0EA25C6F" w14:textId="77777777" w:rsidR="00B5243D" w:rsidRDefault="00B5243D" w:rsidP="00B5243D">
      <w:pPr>
        <w:rPr>
          <w:rFonts w:asciiTheme="minorHAnsi" w:hAnsiTheme="minorHAnsi" w:cstheme="minorHAnsi"/>
          <w:b/>
          <w:color w:val="0070C0"/>
          <w:sz w:val="28"/>
          <w:szCs w:val="28"/>
        </w:rPr>
      </w:pPr>
    </w:p>
    <w:p w14:paraId="42CD85D0" w14:textId="76C061EF" w:rsidR="00C5209B" w:rsidRPr="00C5209B" w:rsidRDefault="00C5209B" w:rsidP="00C5209B">
      <w:pPr>
        <w:rPr>
          <w:rFonts w:asciiTheme="minorHAnsi" w:hAnsiTheme="minorHAnsi" w:cstheme="minorHAnsi"/>
          <w:color w:val="000000" w:themeColor="text1"/>
          <w:sz w:val="28"/>
          <w:szCs w:val="28"/>
        </w:rPr>
      </w:pPr>
      <w:r>
        <w:rPr>
          <w:rFonts w:asciiTheme="minorHAnsi" w:hAnsiTheme="minorHAnsi" w:cstheme="minorHAnsi"/>
          <w:color w:val="0070C0"/>
          <w:sz w:val="28"/>
          <w:szCs w:val="28"/>
        </w:rPr>
        <w:t xml:space="preserve">macroinvertebrate: </w:t>
      </w:r>
      <w:r w:rsidRPr="00C5209B">
        <w:rPr>
          <w:rFonts w:asciiTheme="minorHAnsi" w:hAnsiTheme="minorHAnsi" w:cstheme="minorHAnsi"/>
          <w:color w:val="000000" w:themeColor="text1"/>
          <w:sz w:val="28"/>
          <w:szCs w:val="28"/>
        </w:rPr>
        <w:t xml:space="preserve">any animal lacking a backbone and large enough to see without the aid of a microscope. Macroinvertebrates are exothermic (or cold-blooded) and may be aquatic or terrestrial. </w:t>
      </w:r>
    </w:p>
    <w:p w14:paraId="09571C9F" w14:textId="77777777" w:rsidR="00C5209B" w:rsidRDefault="00C5209B" w:rsidP="00B5243D">
      <w:pPr>
        <w:rPr>
          <w:rFonts w:asciiTheme="minorHAnsi" w:hAnsiTheme="minorHAnsi" w:cstheme="minorHAnsi"/>
          <w:color w:val="0070C0"/>
          <w:sz w:val="28"/>
          <w:szCs w:val="28"/>
        </w:rPr>
      </w:pPr>
    </w:p>
    <w:p w14:paraId="68D9E47F" w14:textId="044FED81" w:rsidR="00B5243D" w:rsidRPr="00B5243D" w:rsidRDefault="00B5243D" w:rsidP="00B5243D">
      <w:pPr>
        <w:rPr>
          <w:rFonts w:asciiTheme="minorHAnsi" w:hAnsiTheme="minorHAnsi" w:cstheme="minorHAnsi"/>
          <w:sz w:val="28"/>
          <w:szCs w:val="28"/>
        </w:rPr>
      </w:pPr>
      <w:r w:rsidRPr="00B5243D">
        <w:rPr>
          <w:rFonts w:asciiTheme="minorHAnsi" w:hAnsiTheme="minorHAnsi" w:cstheme="minorHAnsi"/>
          <w:color w:val="0070C0"/>
          <w:sz w:val="28"/>
          <w:szCs w:val="28"/>
        </w:rPr>
        <w:t>substrate</w:t>
      </w:r>
      <w:r w:rsidRPr="00B5243D">
        <w:rPr>
          <w:rFonts w:asciiTheme="minorHAnsi" w:hAnsiTheme="minorHAnsi" w:cstheme="minorHAnsi"/>
          <w:sz w:val="28"/>
          <w:szCs w:val="28"/>
        </w:rPr>
        <w:t>: the base on which an organism lives</w:t>
      </w:r>
      <w:r w:rsidR="007318CE" w:rsidRPr="00B5243D" w:rsidDel="007318CE">
        <w:rPr>
          <w:rFonts w:asciiTheme="minorHAnsi" w:hAnsiTheme="minorHAnsi" w:cstheme="minorHAnsi"/>
          <w:sz w:val="28"/>
          <w:szCs w:val="28"/>
        </w:rPr>
        <w:t xml:space="preserve"> </w:t>
      </w:r>
    </w:p>
    <w:p w14:paraId="0664ECB7" w14:textId="540458BF" w:rsidR="00B5243D" w:rsidRDefault="00111475" w:rsidP="007318CE">
      <w:pPr>
        <w:rPr>
          <w:rFonts w:asciiTheme="minorHAnsi" w:hAnsiTheme="minorHAnsi" w:cstheme="minorHAnsi"/>
          <w:sz w:val="24"/>
          <w:szCs w:val="24"/>
        </w:rPr>
      </w:pPr>
      <w:r>
        <w:rPr>
          <w:rFonts w:asciiTheme="minorHAnsi" w:hAnsiTheme="minorHAnsi" w:cstheme="minorHAnsi"/>
          <w:sz w:val="24"/>
          <w:szCs w:val="24"/>
        </w:rPr>
        <w:tab/>
      </w:r>
    </w:p>
    <w:p w14:paraId="4E1BB5D8" w14:textId="0EC68535" w:rsidR="00B5243D" w:rsidRDefault="00B5243D">
      <w:pPr>
        <w:spacing w:after="160" w:line="259" w:lineRule="auto"/>
        <w:ind w:left="0" w:firstLine="0"/>
        <w:rPr>
          <w:rFonts w:asciiTheme="minorHAnsi" w:hAnsiTheme="minorHAnsi" w:cstheme="minorHAnsi"/>
          <w:sz w:val="24"/>
          <w:szCs w:val="24"/>
        </w:rPr>
      </w:pPr>
      <w:r>
        <w:rPr>
          <w:rFonts w:asciiTheme="minorHAnsi" w:hAnsiTheme="minorHAnsi" w:cstheme="minorHAnsi"/>
          <w:sz w:val="24"/>
          <w:szCs w:val="24"/>
        </w:rPr>
        <w:br w:type="page"/>
      </w:r>
    </w:p>
    <w:p w14:paraId="4791856F" w14:textId="77777777" w:rsidR="008632C2" w:rsidRDefault="009C5BDE" w:rsidP="005B2C46">
      <w:pPr>
        <w:pStyle w:val="Heading3"/>
        <w:ind w:left="0"/>
        <w:rPr>
          <w:sz w:val="44"/>
          <w:szCs w:val="44"/>
        </w:rPr>
      </w:pPr>
      <w:r>
        <w:rPr>
          <w:sz w:val="44"/>
          <w:szCs w:val="44"/>
        </w:rPr>
        <w:lastRenderedPageBreak/>
        <w:t xml:space="preserve">Field Notes: </w:t>
      </w:r>
      <w:r w:rsidR="00F413AF">
        <w:rPr>
          <w:sz w:val="44"/>
          <w:szCs w:val="44"/>
        </w:rPr>
        <w:t xml:space="preserve">A </w:t>
      </w:r>
      <w:r w:rsidR="005E33DA">
        <w:rPr>
          <w:sz w:val="44"/>
          <w:szCs w:val="44"/>
        </w:rPr>
        <w:t>Protective Case</w:t>
      </w:r>
      <w:r w:rsidR="00C068B1">
        <w:rPr>
          <w:sz w:val="44"/>
          <w:szCs w:val="44"/>
        </w:rPr>
        <w:t xml:space="preserve"> </w:t>
      </w:r>
    </w:p>
    <w:p w14:paraId="36189111" w14:textId="64BAF9F1" w:rsidR="00111475" w:rsidRDefault="007021DA" w:rsidP="005E33DA">
      <w:pPr>
        <w:spacing w:after="255"/>
        <w:ind w:left="24"/>
        <w:rPr>
          <w:sz w:val="28"/>
          <w:szCs w:val="28"/>
        </w:rPr>
      </w:pPr>
      <w:r>
        <w:rPr>
          <w:sz w:val="28"/>
          <w:szCs w:val="28"/>
        </w:rPr>
        <w:t>An unusual thing</w:t>
      </w:r>
      <w:r w:rsidR="005E33DA">
        <w:rPr>
          <w:sz w:val="28"/>
          <w:szCs w:val="28"/>
        </w:rPr>
        <w:t xml:space="preserve"> about the caddisfly is its ability to create a protective case </w:t>
      </w:r>
      <w:r w:rsidR="00D92271">
        <w:rPr>
          <w:sz w:val="28"/>
          <w:szCs w:val="28"/>
        </w:rPr>
        <w:t>for shelter</w:t>
      </w:r>
      <w:r w:rsidR="00C5209B">
        <w:rPr>
          <w:sz w:val="28"/>
          <w:szCs w:val="28"/>
        </w:rPr>
        <w:t xml:space="preserve"> and protection</w:t>
      </w:r>
      <w:r w:rsidR="00D92271">
        <w:rPr>
          <w:sz w:val="28"/>
          <w:szCs w:val="28"/>
        </w:rPr>
        <w:t>, using items found</w:t>
      </w:r>
      <w:r w:rsidR="005E33DA">
        <w:rPr>
          <w:sz w:val="28"/>
          <w:szCs w:val="28"/>
        </w:rPr>
        <w:t xml:space="preserve"> in </w:t>
      </w:r>
      <w:r>
        <w:rPr>
          <w:sz w:val="28"/>
          <w:szCs w:val="28"/>
        </w:rPr>
        <w:t xml:space="preserve">its </w:t>
      </w:r>
      <w:r w:rsidR="005E33DA">
        <w:rPr>
          <w:sz w:val="28"/>
          <w:szCs w:val="28"/>
        </w:rPr>
        <w:t>habitat.</w:t>
      </w:r>
      <w:r w:rsidR="00D81527">
        <w:rPr>
          <w:sz w:val="28"/>
          <w:szCs w:val="28"/>
        </w:rPr>
        <w:t xml:space="preserve"> Draw a caddisfly in its case.</w:t>
      </w:r>
    </w:p>
    <w:p w14:paraId="34B8BCD4" w14:textId="0E1CA9EF" w:rsidR="005E33DA" w:rsidRDefault="00E03320" w:rsidP="005E33DA">
      <w:pPr>
        <w:spacing w:after="255"/>
        <w:ind w:left="24"/>
        <w:rPr>
          <w:sz w:val="28"/>
          <w:szCs w:val="28"/>
        </w:rPr>
      </w:pPr>
      <w:r>
        <w:rPr>
          <w:noProof/>
          <w:sz w:val="28"/>
          <w:szCs w:val="28"/>
        </w:rPr>
        <mc:AlternateContent>
          <mc:Choice Requires="wps">
            <w:drawing>
              <wp:anchor distT="0" distB="0" distL="114300" distR="114300" simplePos="0" relativeHeight="251659264" behindDoc="0" locked="0" layoutInCell="1" allowOverlap="1" wp14:anchorId="08BC8550" wp14:editId="44649A45">
                <wp:simplePos x="0" y="0"/>
                <wp:positionH relativeFrom="margin">
                  <wp:posOffset>-248763</wp:posOffset>
                </wp:positionH>
                <wp:positionV relativeFrom="paragraph">
                  <wp:posOffset>110506</wp:posOffset>
                </wp:positionV>
                <wp:extent cx="6934662" cy="6566494"/>
                <wp:effectExtent l="0" t="0" r="19050" b="25400"/>
                <wp:wrapNone/>
                <wp:docPr id="11" name="Rounded Rectangle 11"/>
                <wp:cNvGraphicFramePr/>
                <a:graphic xmlns:a="http://schemas.openxmlformats.org/drawingml/2006/main">
                  <a:graphicData uri="http://schemas.microsoft.com/office/word/2010/wordprocessingShape">
                    <wps:wsp>
                      <wps:cNvSpPr/>
                      <wps:spPr>
                        <a:xfrm>
                          <a:off x="0" y="0"/>
                          <a:ext cx="6934662" cy="6566494"/>
                        </a:xfrm>
                        <a:prstGeom prst="roundRect">
                          <a:avLst/>
                        </a:prstGeom>
                        <a:noFill/>
                        <a:ln>
                          <a:solidFill>
                            <a:srgbClr val="0070C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31CC88" id="Rounded Rectangle 11" o:spid="_x0000_s1026" style="position:absolute;margin-left:-19.6pt;margin-top:8.7pt;width:546.05pt;height:51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" filled="f" strokecolor="#0070c0" strokeweight="1pt">
                <v:stroke joinstyle="miter"/>
                <w10:wrap anchorx="margin"/>
              </v:roundrect>
            </w:pict>
          </mc:Fallback>
        </mc:AlternateContent>
      </w:r>
    </w:p>
    <w:p w14:paraId="2E30F220" w14:textId="618F1EAB" w:rsidR="005E33DA" w:rsidRDefault="005E33DA" w:rsidP="005E33DA">
      <w:pPr>
        <w:spacing w:after="255"/>
        <w:ind w:left="24"/>
        <w:rPr>
          <w:sz w:val="28"/>
          <w:szCs w:val="28"/>
        </w:rPr>
      </w:pPr>
    </w:p>
    <w:p w14:paraId="26C578B0" w14:textId="77777777" w:rsidR="005E33DA" w:rsidRDefault="005E33DA" w:rsidP="005E33DA"/>
    <w:p w14:paraId="00B3C139" w14:textId="77777777" w:rsidR="00E627FA" w:rsidRDefault="00E627FA" w:rsidP="005E33DA"/>
    <w:p w14:paraId="0B084D8D" w14:textId="77777777" w:rsidR="00E627FA" w:rsidRDefault="00E627FA" w:rsidP="005E33DA"/>
    <w:p w14:paraId="5893C349" w14:textId="77777777" w:rsidR="00E627FA" w:rsidRDefault="00E627FA" w:rsidP="005E33DA"/>
    <w:p w14:paraId="37B79B2E" w14:textId="77777777" w:rsidR="00E627FA" w:rsidRPr="005E33DA" w:rsidRDefault="00E627FA" w:rsidP="005E33DA"/>
    <w:p w14:paraId="19C8F2CE" w14:textId="77777777" w:rsidR="00E627FA" w:rsidRDefault="00E627FA" w:rsidP="00D92271"/>
    <w:p w14:paraId="4D177A10" w14:textId="77777777" w:rsidR="00E627FA" w:rsidRDefault="00E627FA" w:rsidP="00D92271"/>
    <w:p w14:paraId="18B29E9E" w14:textId="77777777" w:rsidR="00E627FA" w:rsidRDefault="00E627FA" w:rsidP="00D92271"/>
    <w:p w14:paraId="177BCEF8" w14:textId="004604ED" w:rsidR="00E90D85" w:rsidRDefault="00E90D85">
      <w:pPr>
        <w:spacing w:after="160" w:line="259" w:lineRule="auto"/>
        <w:ind w:left="0" w:firstLine="0"/>
      </w:pPr>
      <w:r>
        <w:br w:type="page"/>
      </w:r>
    </w:p>
    <w:p w14:paraId="5BE73BAF" w14:textId="6FF14969" w:rsidR="00B5243D" w:rsidRDefault="00751280" w:rsidP="00B5243D">
      <w:pPr>
        <w:pStyle w:val="Heading3"/>
        <w:ind w:left="0"/>
        <w:rPr>
          <w:sz w:val="44"/>
          <w:szCs w:val="44"/>
        </w:rPr>
      </w:pPr>
      <w:r>
        <w:rPr>
          <w:sz w:val="44"/>
          <w:szCs w:val="44"/>
        </w:rPr>
        <w:lastRenderedPageBreak/>
        <w:t xml:space="preserve">Personalize </w:t>
      </w:r>
      <w:r w:rsidR="007318CE">
        <w:rPr>
          <w:sz w:val="44"/>
          <w:szCs w:val="44"/>
        </w:rPr>
        <w:t>I</w:t>
      </w:r>
      <w:r>
        <w:rPr>
          <w:sz w:val="44"/>
          <w:szCs w:val="44"/>
        </w:rPr>
        <w:t>t</w:t>
      </w:r>
      <w:r w:rsidR="00B5243D">
        <w:rPr>
          <w:sz w:val="44"/>
          <w:szCs w:val="44"/>
        </w:rPr>
        <w:t xml:space="preserve">: A Protective Case </w:t>
      </w:r>
    </w:p>
    <w:p w14:paraId="4DC8F3E0" w14:textId="59B74782" w:rsidR="00E627FA" w:rsidRDefault="00E627FA" w:rsidP="005B2C46">
      <w:pPr>
        <w:rPr>
          <w:sz w:val="28"/>
          <w:szCs w:val="28"/>
        </w:rPr>
      </w:pPr>
      <w:r>
        <w:rPr>
          <w:sz w:val="28"/>
          <w:szCs w:val="28"/>
        </w:rPr>
        <w:t xml:space="preserve">Draw </w:t>
      </w:r>
      <w:r w:rsidR="00005FE1">
        <w:rPr>
          <w:sz w:val="28"/>
          <w:szCs w:val="28"/>
        </w:rPr>
        <w:t xml:space="preserve">or describe </w:t>
      </w:r>
      <w:r w:rsidR="00DF0F4B">
        <w:rPr>
          <w:sz w:val="28"/>
          <w:szCs w:val="28"/>
        </w:rPr>
        <w:t>(</w:t>
      </w:r>
      <w:r w:rsidR="005C0604">
        <w:rPr>
          <w:sz w:val="28"/>
          <w:szCs w:val="28"/>
        </w:rPr>
        <w:t>in scientific</w:t>
      </w:r>
      <w:r w:rsidR="004F52F5">
        <w:rPr>
          <w:sz w:val="28"/>
          <w:szCs w:val="28"/>
        </w:rPr>
        <w:t xml:space="preserve"> narrative</w:t>
      </w:r>
      <w:r w:rsidR="005C0604">
        <w:rPr>
          <w:sz w:val="28"/>
          <w:szCs w:val="28"/>
        </w:rPr>
        <w:t xml:space="preserve"> or </w:t>
      </w:r>
      <w:r w:rsidR="004F52F5">
        <w:rPr>
          <w:sz w:val="28"/>
          <w:szCs w:val="28"/>
        </w:rPr>
        <w:t xml:space="preserve">in </w:t>
      </w:r>
      <w:r w:rsidR="005C0604">
        <w:rPr>
          <w:sz w:val="28"/>
          <w:szCs w:val="28"/>
        </w:rPr>
        <w:t>poetry</w:t>
      </w:r>
      <w:r w:rsidR="00DF0F4B">
        <w:rPr>
          <w:sz w:val="28"/>
          <w:szCs w:val="28"/>
        </w:rPr>
        <w:t>)</w:t>
      </w:r>
      <w:r w:rsidR="005C0604">
        <w:rPr>
          <w:sz w:val="28"/>
          <w:szCs w:val="28"/>
        </w:rPr>
        <w:t xml:space="preserve"> </w:t>
      </w:r>
      <w:r>
        <w:rPr>
          <w:sz w:val="28"/>
          <w:szCs w:val="28"/>
        </w:rPr>
        <w:t xml:space="preserve">your own ideal protective case for shelter, using whatever you find </w:t>
      </w:r>
      <w:r w:rsidR="00DF0F4B">
        <w:rPr>
          <w:sz w:val="28"/>
          <w:szCs w:val="28"/>
        </w:rPr>
        <w:t xml:space="preserve">or see </w:t>
      </w:r>
      <w:r>
        <w:rPr>
          <w:sz w:val="28"/>
          <w:szCs w:val="28"/>
        </w:rPr>
        <w:t>in your habitat.</w:t>
      </w:r>
    </w:p>
    <w:p w14:paraId="1863CC47" w14:textId="65793BF5" w:rsidR="005B2C46" w:rsidRDefault="00263FB8" w:rsidP="00263FB8">
      <w:pPr>
        <w:ind w:left="0" w:firstLine="0"/>
      </w:pPr>
      <w:r>
        <w:rPr>
          <w:noProof/>
          <w:sz w:val="28"/>
          <w:szCs w:val="28"/>
        </w:rPr>
        <mc:AlternateContent>
          <mc:Choice Requires="wps">
            <w:drawing>
              <wp:anchor distT="0" distB="0" distL="114300" distR="114300" simplePos="0" relativeHeight="251661312" behindDoc="0" locked="0" layoutInCell="1" allowOverlap="1" wp14:anchorId="6496C3F9" wp14:editId="78AA040F">
                <wp:simplePos x="0" y="0"/>
                <wp:positionH relativeFrom="margin">
                  <wp:posOffset>-171450</wp:posOffset>
                </wp:positionH>
                <wp:positionV relativeFrom="paragraph">
                  <wp:posOffset>165100</wp:posOffset>
                </wp:positionV>
                <wp:extent cx="6800850" cy="66103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6800850" cy="6610350"/>
                        </a:xfrm>
                        <a:prstGeom prst="roundRect">
                          <a:avLst/>
                        </a:prstGeom>
                        <a:noFill/>
                        <a:ln>
                          <a:solidFill>
                            <a:srgbClr val="0070C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E9339" id="Rounded Rectangle 12" o:spid="_x0000_s1026" style="position:absolute;margin-left:-13.5pt;margin-top:13pt;width:535.5pt;height:5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" filled="f" strokecolor="#0070c0" strokeweight="1pt">
                <v:stroke joinstyle="miter"/>
                <w10:wrap anchorx="margin"/>
              </v:roundrect>
            </w:pict>
          </mc:Fallback>
        </mc:AlternateContent>
      </w:r>
    </w:p>
    <w:p w14:paraId="47A084CD" w14:textId="609C4112" w:rsidR="005B2C46" w:rsidRDefault="005B2C46" w:rsidP="005B2C46"/>
    <w:p w14:paraId="74139179" w14:textId="77777777" w:rsidR="005B2C46" w:rsidRPr="005B2C46" w:rsidRDefault="005B2C46" w:rsidP="005B2C46"/>
    <w:p w14:paraId="2DC0C977" w14:textId="77777777" w:rsidR="002B15FC" w:rsidRDefault="002B15FC" w:rsidP="005B2C46">
      <w:pPr>
        <w:spacing w:after="0" w:line="259" w:lineRule="auto"/>
        <w:ind w:left="406" w:right="-779" w:firstLine="0"/>
      </w:pPr>
    </w:p>
    <w:p w14:paraId="57FDB378" w14:textId="77777777" w:rsidR="002B15FC" w:rsidRDefault="002B15FC">
      <w:pPr>
        <w:spacing w:after="160" w:line="259" w:lineRule="auto"/>
        <w:ind w:left="0" w:firstLine="0"/>
      </w:pPr>
      <w:r>
        <w:br w:type="page"/>
      </w:r>
    </w:p>
    <w:p w14:paraId="3ADAE93F" w14:textId="77777777" w:rsidR="008632C2" w:rsidRDefault="008632C2" w:rsidP="005B2C46">
      <w:pPr>
        <w:spacing w:after="0" w:line="259" w:lineRule="auto"/>
        <w:ind w:left="406" w:right="-779" w:firstLine="0"/>
        <w:sectPr w:rsidR="008632C2">
          <w:footerReference w:type="default" r:id="rId8"/>
          <w:pgSz w:w="12240" w:h="15840"/>
          <w:pgMar w:top="1440" w:right="1699" w:bottom="1440" w:left="1065" w:header="720" w:footer="720" w:gutter="0"/>
          <w:cols w:space="720"/>
        </w:sectPr>
      </w:pPr>
    </w:p>
    <w:p w14:paraId="7B32E9E1" w14:textId="00B55DC0" w:rsidR="00C068B1" w:rsidRDefault="002B15FC" w:rsidP="00A423F5">
      <w:pPr>
        <w:spacing w:after="500"/>
        <w:rPr>
          <w:rFonts w:asciiTheme="minorHAnsi" w:hAnsiTheme="minorHAnsi" w:cstheme="minorHAnsi"/>
          <w:b/>
          <w:color w:val="0070C0"/>
          <w:sz w:val="44"/>
          <w:szCs w:val="44"/>
        </w:rPr>
      </w:pPr>
      <w:r>
        <w:rPr>
          <w:rFonts w:cstheme="minorHAnsi"/>
          <w:b/>
          <w:color w:val="0070C0"/>
          <w:sz w:val="44"/>
          <w:szCs w:val="44"/>
        </w:rPr>
        <w:lastRenderedPageBreak/>
        <w:t>Field</w:t>
      </w:r>
      <w:r w:rsidRPr="007D4514">
        <w:rPr>
          <w:rFonts w:asciiTheme="minorHAnsi" w:hAnsiTheme="minorHAnsi" w:cstheme="minorHAnsi"/>
          <w:b/>
          <w:color w:val="0070C0"/>
          <w:sz w:val="44"/>
          <w:szCs w:val="44"/>
        </w:rPr>
        <w:t xml:space="preserve"> N</w:t>
      </w:r>
      <w:r>
        <w:rPr>
          <w:rFonts w:cstheme="minorHAnsi"/>
          <w:b/>
          <w:color w:val="0070C0"/>
          <w:sz w:val="44"/>
          <w:szCs w:val="44"/>
        </w:rPr>
        <w:t>otes</w:t>
      </w:r>
      <w:r w:rsidRPr="007D4514">
        <w:rPr>
          <w:rFonts w:asciiTheme="minorHAnsi" w:hAnsiTheme="minorHAnsi" w:cstheme="minorHAnsi"/>
          <w:b/>
          <w:color w:val="0070C0"/>
          <w:sz w:val="44"/>
          <w:szCs w:val="44"/>
        </w:rPr>
        <w:t xml:space="preserve"> </w:t>
      </w:r>
      <w:r w:rsidR="00C5209B">
        <w:rPr>
          <w:rFonts w:asciiTheme="minorHAnsi" w:hAnsiTheme="minorHAnsi" w:cstheme="minorHAnsi"/>
          <w:b/>
          <w:color w:val="0070C0"/>
          <w:sz w:val="44"/>
          <w:szCs w:val="44"/>
        </w:rPr>
        <w:t xml:space="preserve">from </w:t>
      </w:r>
      <w:r w:rsidR="005700B8">
        <w:rPr>
          <w:rFonts w:asciiTheme="minorHAnsi" w:hAnsiTheme="minorHAnsi" w:cstheme="minorHAnsi"/>
          <w:b/>
          <w:color w:val="0070C0"/>
          <w:sz w:val="44"/>
          <w:szCs w:val="44"/>
        </w:rPr>
        <w:t xml:space="preserve">the </w:t>
      </w:r>
      <w:r w:rsidR="00751280">
        <w:rPr>
          <w:rFonts w:asciiTheme="minorHAnsi" w:hAnsiTheme="minorHAnsi" w:cstheme="minorHAnsi"/>
          <w:b/>
          <w:color w:val="0070C0"/>
          <w:sz w:val="44"/>
          <w:szCs w:val="44"/>
        </w:rPr>
        <w:t>Video</w:t>
      </w:r>
    </w:p>
    <w:p w14:paraId="539BD2EA" w14:textId="7473FDDB" w:rsidR="00A423F5" w:rsidRDefault="00FB0C82" w:rsidP="00A423F5">
      <w:pPr>
        <w:rPr>
          <w:rFonts w:asciiTheme="minorHAnsi" w:hAnsiTheme="minorHAnsi" w:cstheme="minorHAnsi"/>
          <w:sz w:val="28"/>
          <w:szCs w:val="28"/>
        </w:rPr>
      </w:pPr>
      <w:r>
        <w:rPr>
          <w:rFonts w:asciiTheme="minorHAnsi" w:hAnsiTheme="minorHAnsi" w:cstheme="minorHAnsi"/>
          <w:sz w:val="28"/>
          <w:szCs w:val="28"/>
        </w:rPr>
        <w:t xml:space="preserve">1. </w:t>
      </w:r>
      <w:r w:rsidR="00A423F5">
        <w:rPr>
          <w:rFonts w:asciiTheme="minorHAnsi" w:hAnsiTheme="minorHAnsi" w:cstheme="minorHAnsi"/>
          <w:sz w:val="28"/>
          <w:szCs w:val="28"/>
        </w:rPr>
        <w:t>The Wisconsin D</w:t>
      </w:r>
      <w:r w:rsidR="00C5209B">
        <w:rPr>
          <w:rFonts w:asciiTheme="minorHAnsi" w:hAnsiTheme="minorHAnsi" w:cstheme="minorHAnsi"/>
          <w:sz w:val="28"/>
          <w:szCs w:val="28"/>
        </w:rPr>
        <w:t>epartment of Natural Resources</w:t>
      </w:r>
      <w:r w:rsidR="00A423F5">
        <w:rPr>
          <w:rFonts w:asciiTheme="minorHAnsi" w:hAnsiTheme="minorHAnsi" w:cstheme="minorHAnsi"/>
          <w:sz w:val="28"/>
          <w:szCs w:val="28"/>
        </w:rPr>
        <w:t xml:space="preserve"> scientist talks about ways the case protects the caddisfly. Describe how this adaptation protects it.</w:t>
      </w:r>
    </w:p>
    <w:p w14:paraId="1BF72A49" w14:textId="7505FFAB" w:rsidR="00A423F5" w:rsidRDefault="00A423F5" w:rsidP="00A423F5">
      <w:pPr>
        <w:rPr>
          <w:rFonts w:asciiTheme="minorHAnsi" w:hAnsiTheme="minorHAnsi" w:cstheme="minorHAnsi"/>
          <w:sz w:val="28"/>
          <w:szCs w:val="28"/>
        </w:rPr>
      </w:pPr>
    </w:p>
    <w:p w14:paraId="022E4AD2" w14:textId="16406924" w:rsidR="00166911" w:rsidRDefault="00166911" w:rsidP="00A423F5">
      <w:pPr>
        <w:rPr>
          <w:rFonts w:asciiTheme="minorHAnsi" w:hAnsiTheme="minorHAnsi" w:cstheme="minorHAnsi"/>
          <w:sz w:val="28"/>
          <w:szCs w:val="28"/>
        </w:rPr>
      </w:pPr>
    </w:p>
    <w:p w14:paraId="400E4EDD" w14:textId="57AC46BE" w:rsidR="00166911" w:rsidRDefault="00166911" w:rsidP="00A423F5">
      <w:pPr>
        <w:rPr>
          <w:rFonts w:asciiTheme="minorHAnsi" w:hAnsiTheme="minorHAnsi" w:cstheme="minorHAnsi"/>
          <w:sz w:val="28"/>
          <w:szCs w:val="28"/>
        </w:rPr>
      </w:pPr>
    </w:p>
    <w:p w14:paraId="0722C4FD" w14:textId="77777777" w:rsidR="00166911" w:rsidRDefault="00166911" w:rsidP="00A423F5">
      <w:pPr>
        <w:rPr>
          <w:rFonts w:asciiTheme="minorHAnsi" w:hAnsiTheme="minorHAnsi" w:cstheme="minorHAnsi"/>
          <w:sz w:val="28"/>
          <w:szCs w:val="28"/>
        </w:rPr>
      </w:pPr>
    </w:p>
    <w:p w14:paraId="7776ED20" w14:textId="4791110A" w:rsidR="00A423F5" w:rsidRDefault="00A423F5" w:rsidP="00A423F5">
      <w:pPr>
        <w:rPr>
          <w:rFonts w:asciiTheme="minorHAnsi" w:hAnsiTheme="minorHAnsi" w:cstheme="minorHAnsi"/>
          <w:sz w:val="28"/>
          <w:szCs w:val="28"/>
        </w:rPr>
      </w:pPr>
    </w:p>
    <w:p w14:paraId="1020D472" w14:textId="5CC3BB80" w:rsidR="00C920A8" w:rsidRDefault="00FB0C82" w:rsidP="00A423F5">
      <w:pPr>
        <w:rPr>
          <w:rFonts w:asciiTheme="minorHAnsi" w:hAnsiTheme="minorHAnsi" w:cstheme="minorHAnsi"/>
          <w:sz w:val="28"/>
          <w:szCs w:val="28"/>
        </w:rPr>
      </w:pPr>
      <w:r>
        <w:rPr>
          <w:rFonts w:asciiTheme="minorHAnsi" w:hAnsiTheme="minorHAnsi" w:cstheme="minorHAnsi"/>
          <w:sz w:val="28"/>
          <w:szCs w:val="28"/>
        </w:rPr>
        <w:t xml:space="preserve">2. </w:t>
      </w:r>
      <w:r w:rsidR="00A423F5">
        <w:rPr>
          <w:rFonts w:asciiTheme="minorHAnsi" w:hAnsiTheme="minorHAnsi" w:cstheme="minorHAnsi"/>
          <w:sz w:val="28"/>
          <w:szCs w:val="28"/>
        </w:rPr>
        <w:t>The</w:t>
      </w:r>
      <w:r w:rsidR="009C5BDE">
        <w:rPr>
          <w:rFonts w:asciiTheme="minorHAnsi" w:hAnsiTheme="minorHAnsi" w:cstheme="minorHAnsi"/>
          <w:sz w:val="28"/>
          <w:szCs w:val="28"/>
        </w:rPr>
        <w:t xml:space="preserve"> presence of a caddisfly is a </w:t>
      </w:r>
      <w:r w:rsidR="00C920A8">
        <w:rPr>
          <w:rFonts w:asciiTheme="minorHAnsi" w:hAnsiTheme="minorHAnsi" w:cstheme="minorHAnsi"/>
          <w:sz w:val="28"/>
          <w:szCs w:val="28"/>
        </w:rPr>
        <w:t>sign of good water quality. Wh</w:t>
      </w:r>
      <w:r w:rsidR="00D81527">
        <w:rPr>
          <w:rFonts w:asciiTheme="minorHAnsi" w:hAnsiTheme="minorHAnsi" w:cstheme="minorHAnsi"/>
          <w:sz w:val="28"/>
          <w:szCs w:val="28"/>
        </w:rPr>
        <w:t>at is your theory on why that is true</w:t>
      </w:r>
      <w:r w:rsidR="00C920A8">
        <w:rPr>
          <w:rFonts w:asciiTheme="minorHAnsi" w:hAnsiTheme="minorHAnsi" w:cstheme="minorHAnsi"/>
          <w:sz w:val="28"/>
          <w:szCs w:val="28"/>
        </w:rPr>
        <w:t>?</w:t>
      </w:r>
    </w:p>
    <w:p w14:paraId="5682CA7E" w14:textId="77777777" w:rsidR="00344194" w:rsidRDefault="00344194" w:rsidP="002B15FC">
      <w:pPr>
        <w:rPr>
          <w:rFonts w:asciiTheme="minorHAnsi" w:hAnsiTheme="minorHAnsi" w:cstheme="minorHAnsi"/>
          <w:szCs w:val="20"/>
        </w:rPr>
      </w:pPr>
    </w:p>
    <w:p w14:paraId="5D1A8363" w14:textId="7FE2B2ED" w:rsidR="00D67474" w:rsidRDefault="00D67474" w:rsidP="00166911">
      <w:pPr>
        <w:ind w:left="0" w:firstLine="0"/>
        <w:rPr>
          <w:rFonts w:asciiTheme="minorHAnsi" w:hAnsiTheme="minorHAnsi" w:cstheme="minorHAnsi"/>
          <w:i/>
          <w:sz w:val="28"/>
          <w:szCs w:val="28"/>
        </w:rPr>
      </w:pPr>
    </w:p>
    <w:p w14:paraId="36F71D5E" w14:textId="6930B7F7" w:rsidR="00166911" w:rsidRDefault="00166911" w:rsidP="00166911">
      <w:pPr>
        <w:ind w:left="0" w:firstLine="0"/>
        <w:rPr>
          <w:rFonts w:asciiTheme="minorHAnsi" w:hAnsiTheme="minorHAnsi" w:cstheme="minorHAnsi"/>
          <w:sz w:val="28"/>
          <w:szCs w:val="28"/>
        </w:rPr>
      </w:pPr>
    </w:p>
    <w:p w14:paraId="0D0E6BE8" w14:textId="351697FD" w:rsidR="00166911" w:rsidRDefault="00166911" w:rsidP="00166911">
      <w:pPr>
        <w:ind w:left="0" w:firstLine="0"/>
        <w:rPr>
          <w:rFonts w:asciiTheme="minorHAnsi" w:hAnsiTheme="minorHAnsi" w:cstheme="minorHAnsi"/>
          <w:sz w:val="28"/>
          <w:szCs w:val="28"/>
        </w:rPr>
      </w:pPr>
    </w:p>
    <w:p w14:paraId="3ED18D37" w14:textId="77777777" w:rsidR="00166911" w:rsidRPr="00A95D65" w:rsidRDefault="00166911" w:rsidP="00166911">
      <w:pPr>
        <w:ind w:left="0" w:firstLine="0"/>
        <w:rPr>
          <w:rFonts w:asciiTheme="minorHAnsi" w:hAnsiTheme="minorHAnsi" w:cstheme="minorHAnsi"/>
          <w:sz w:val="28"/>
          <w:szCs w:val="28"/>
        </w:rPr>
      </w:pPr>
    </w:p>
    <w:p w14:paraId="39866A3A" w14:textId="109E0068" w:rsidR="00257D03" w:rsidRDefault="00FB0C82" w:rsidP="00D92271">
      <w:pPr>
        <w:rPr>
          <w:rFonts w:asciiTheme="minorHAnsi" w:hAnsiTheme="minorHAnsi" w:cstheme="minorHAnsi"/>
          <w:sz w:val="28"/>
          <w:szCs w:val="28"/>
        </w:rPr>
      </w:pPr>
      <w:r>
        <w:rPr>
          <w:rFonts w:asciiTheme="minorHAnsi" w:hAnsiTheme="minorHAnsi" w:cstheme="minorHAnsi"/>
          <w:sz w:val="28"/>
          <w:szCs w:val="28"/>
        </w:rPr>
        <w:t xml:space="preserve">3. </w:t>
      </w:r>
      <w:bookmarkStart w:id="0" w:name="_GoBack"/>
      <w:bookmarkEnd w:id="0"/>
      <w:r w:rsidR="00C920A8">
        <w:rPr>
          <w:rFonts w:asciiTheme="minorHAnsi" w:hAnsiTheme="minorHAnsi" w:cstheme="minorHAnsi"/>
          <w:sz w:val="28"/>
          <w:szCs w:val="28"/>
        </w:rPr>
        <w:t>How do juvenile and adult caddisflies differ?</w:t>
      </w:r>
      <w:r w:rsidR="004F52F5">
        <w:rPr>
          <w:rFonts w:asciiTheme="minorHAnsi" w:hAnsiTheme="minorHAnsi" w:cstheme="minorHAnsi"/>
          <w:sz w:val="28"/>
          <w:szCs w:val="28"/>
        </w:rPr>
        <w:t xml:space="preserve"> </w:t>
      </w:r>
      <w:r w:rsidR="009D406E">
        <w:rPr>
          <w:rFonts w:asciiTheme="minorHAnsi" w:hAnsiTheme="minorHAnsi" w:cstheme="minorHAnsi"/>
          <w:sz w:val="28"/>
          <w:szCs w:val="28"/>
        </w:rPr>
        <w:t xml:space="preserve">You may </w:t>
      </w:r>
      <w:r w:rsidR="00886895">
        <w:rPr>
          <w:rFonts w:asciiTheme="minorHAnsi" w:hAnsiTheme="minorHAnsi" w:cstheme="minorHAnsi"/>
          <w:sz w:val="28"/>
          <w:szCs w:val="28"/>
        </w:rPr>
        <w:t>wish</w:t>
      </w:r>
      <w:r w:rsidR="009D406E">
        <w:rPr>
          <w:rFonts w:asciiTheme="minorHAnsi" w:hAnsiTheme="minorHAnsi" w:cstheme="minorHAnsi"/>
          <w:sz w:val="28"/>
          <w:szCs w:val="28"/>
        </w:rPr>
        <w:t xml:space="preserve"> to consult </w:t>
      </w:r>
      <w:r w:rsidR="00257D03">
        <w:rPr>
          <w:rFonts w:asciiTheme="minorHAnsi" w:hAnsiTheme="minorHAnsi" w:cstheme="minorHAnsi"/>
          <w:sz w:val="28"/>
          <w:szCs w:val="28"/>
        </w:rPr>
        <w:t xml:space="preserve">the photographs of the caddisfly included in this packet or </w:t>
      </w:r>
      <w:r w:rsidR="006C0DA9">
        <w:rPr>
          <w:rFonts w:asciiTheme="minorHAnsi" w:hAnsiTheme="minorHAnsi" w:cstheme="minorHAnsi"/>
          <w:sz w:val="28"/>
          <w:szCs w:val="28"/>
        </w:rPr>
        <w:t xml:space="preserve">read </w:t>
      </w:r>
      <w:r w:rsidR="00257D03">
        <w:rPr>
          <w:rFonts w:asciiTheme="minorHAnsi" w:hAnsiTheme="minorHAnsi" w:cstheme="minorHAnsi"/>
          <w:sz w:val="28"/>
          <w:szCs w:val="28"/>
        </w:rPr>
        <w:t xml:space="preserve">a trusted online resource. Some </w:t>
      </w:r>
      <w:r w:rsidR="00C5209B">
        <w:rPr>
          <w:rFonts w:asciiTheme="minorHAnsi" w:hAnsiTheme="minorHAnsi" w:cstheme="minorHAnsi"/>
          <w:sz w:val="28"/>
          <w:szCs w:val="28"/>
        </w:rPr>
        <w:t>online resources are</w:t>
      </w:r>
      <w:r w:rsidR="00257D03">
        <w:rPr>
          <w:rFonts w:asciiTheme="minorHAnsi" w:hAnsiTheme="minorHAnsi" w:cstheme="minorHAnsi"/>
          <w:sz w:val="28"/>
          <w:szCs w:val="28"/>
        </w:rPr>
        <w:t xml:space="preserve"> included in the Learn More section.</w:t>
      </w:r>
    </w:p>
    <w:p w14:paraId="0B6120F9" w14:textId="7CCC8642" w:rsidR="00C920A8" w:rsidRDefault="00C920A8" w:rsidP="00D92271">
      <w:pPr>
        <w:rPr>
          <w:rFonts w:asciiTheme="minorHAnsi" w:hAnsiTheme="minorHAnsi" w:cstheme="minorHAnsi"/>
          <w:sz w:val="28"/>
          <w:szCs w:val="28"/>
        </w:rPr>
      </w:pPr>
    </w:p>
    <w:p w14:paraId="1F8E08A4" w14:textId="77777777" w:rsidR="00166911" w:rsidRDefault="00166911">
      <w:pPr>
        <w:spacing w:after="160" w:line="259" w:lineRule="auto"/>
        <w:ind w:left="0" w:firstLine="0"/>
        <w:rPr>
          <w:rFonts w:cstheme="minorHAnsi"/>
          <w:b/>
          <w:color w:val="0070C0"/>
          <w:szCs w:val="20"/>
        </w:rPr>
      </w:pPr>
    </w:p>
    <w:p w14:paraId="7AAD1D8B" w14:textId="255A9836" w:rsidR="00E03320" w:rsidRDefault="00E03320">
      <w:pPr>
        <w:spacing w:after="160" w:line="259" w:lineRule="auto"/>
        <w:ind w:left="0" w:firstLine="0"/>
        <w:rPr>
          <w:rFonts w:cstheme="minorHAnsi"/>
          <w:b/>
          <w:color w:val="0070C0"/>
          <w:szCs w:val="20"/>
        </w:rPr>
      </w:pPr>
      <w:r>
        <w:rPr>
          <w:rFonts w:cstheme="minorHAnsi"/>
          <w:b/>
          <w:color w:val="0070C0"/>
          <w:szCs w:val="20"/>
        </w:rPr>
        <w:br w:type="page"/>
      </w:r>
    </w:p>
    <w:p w14:paraId="0AF681CE" w14:textId="77777777" w:rsidR="00A423F5" w:rsidRDefault="00D81527" w:rsidP="006C0DA9">
      <w:pPr>
        <w:pStyle w:val="PlainText"/>
        <w:spacing w:after="460"/>
        <w:rPr>
          <w:rFonts w:asciiTheme="minorHAnsi" w:hAnsiTheme="minorHAnsi" w:cstheme="minorHAnsi"/>
          <w:b/>
          <w:color w:val="0070C0"/>
          <w:sz w:val="44"/>
          <w:szCs w:val="44"/>
        </w:rPr>
      </w:pPr>
      <w:r>
        <w:rPr>
          <w:rFonts w:asciiTheme="minorHAnsi" w:hAnsiTheme="minorHAnsi" w:cstheme="minorHAnsi"/>
          <w:b/>
          <w:color w:val="0070C0"/>
          <w:sz w:val="44"/>
          <w:szCs w:val="44"/>
        </w:rPr>
        <w:lastRenderedPageBreak/>
        <w:t>M</w:t>
      </w:r>
      <w:r w:rsidR="00E627FA">
        <w:rPr>
          <w:rFonts w:asciiTheme="minorHAnsi" w:hAnsiTheme="minorHAnsi" w:cstheme="minorHAnsi"/>
          <w:b/>
          <w:color w:val="0070C0"/>
          <w:sz w:val="44"/>
          <w:szCs w:val="44"/>
        </w:rPr>
        <w:t xml:space="preserve">ore to </w:t>
      </w:r>
      <w:r w:rsidR="007318CE">
        <w:rPr>
          <w:rFonts w:asciiTheme="minorHAnsi" w:hAnsiTheme="minorHAnsi" w:cstheme="minorHAnsi"/>
          <w:b/>
          <w:color w:val="0070C0"/>
          <w:sz w:val="44"/>
          <w:szCs w:val="44"/>
        </w:rPr>
        <w:t xml:space="preserve">Explore </w:t>
      </w:r>
      <w:r w:rsidR="00F413AF">
        <w:rPr>
          <w:rFonts w:asciiTheme="minorHAnsi" w:hAnsiTheme="minorHAnsi" w:cstheme="minorHAnsi"/>
          <w:b/>
          <w:color w:val="0070C0"/>
          <w:sz w:val="44"/>
          <w:szCs w:val="44"/>
        </w:rPr>
        <w:t xml:space="preserve">at </w:t>
      </w:r>
      <w:r w:rsidR="007318CE">
        <w:rPr>
          <w:rFonts w:asciiTheme="minorHAnsi" w:hAnsiTheme="minorHAnsi" w:cstheme="minorHAnsi"/>
          <w:b/>
          <w:color w:val="0070C0"/>
          <w:sz w:val="44"/>
          <w:szCs w:val="44"/>
        </w:rPr>
        <w:t>Ho</w:t>
      </w:r>
      <w:r w:rsidR="00A423F5">
        <w:rPr>
          <w:rFonts w:asciiTheme="minorHAnsi" w:hAnsiTheme="minorHAnsi" w:cstheme="minorHAnsi"/>
          <w:b/>
          <w:color w:val="0070C0"/>
          <w:sz w:val="44"/>
          <w:szCs w:val="44"/>
        </w:rPr>
        <w:t>me</w:t>
      </w:r>
    </w:p>
    <w:p w14:paraId="04311F00" w14:textId="7CB67770" w:rsidR="00D67474" w:rsidRDefault="00211D12" w:rsidP="00211D12">
      <w:pPr>
        <w:pStyle w:val="PlainText"/>
        <w:rPr>
          <w:rFonts w:asciiTheme="minorHAnsi" w:hAnsiTheme="minorHAnsi" w:cstheme="minorHAnsi"/>
          <w:i/>
          <w:sz w:val="28"/>
          <w:szCs w:val="28"/>
        </w:rPr>
      </w:pPr>
      <w:r w:rsidRPr="00D67474">
        <w:rPr>
          <w:rFonts w:asciiTheme="minorHAnsi" w:hAnsiTheme="minorHAnsi" w:cstheme="minorHAnsi"/>
          <w:i/>
          <w:sz w:val="28"/>
          <w:szCs w:val="28"/>
        </w:rPr>
        <w:t xml:space="preserve">Expand your field notes with some </w:t>
      </w:r>
      <w:r w:rsidR="00E03320">
        <w:rPr>
          <w:rFonts w:asciiTheme="minorHAnsi" w:hAnsiTheme="minorHAnsi" w:cstheme="minorHAnsi"/>
          <w:i/>
          <w:sz w:val="28"/>
          <w:szCs w:val="28"/>
        </w:rPr>
        <w:t>research.</w:t>
      </w:r>
    </w:p>
    <w:p w14:paraId="7F1100E4" w14:textId="77777777" w:rsidR="006C0DA9" w:rsidRDefault="006C0DA9" w:rsidP="00211D12">
      <w:pPr>
        <w:pStyle w:val="PlainText"/>
        <w:rPr>
          <w:rFonts w:asciiTheme="minorHAnsi" w:hAnsiTheme="minorHAnsi" w:cstheme="minorHAnsi"/>
          <w:sz w:val="28"/>
          <w:szCs w:val="28"/>
        </w:rPr>
      </w:pPr>
    </w:p>
    <w:p w14:paraId="6B7F07B5" w14:textId="106EFEDD" w:rsidR="00211D12" w:rsidRDefault="00751280" w:rsidP="00211D12">
      <w:pPr>
        <w:pStyle w:val="PlainText"/>
        <w:rPr>
          <w:rFonts w:asciiTheme="minorHAnsi" w:hAnsiTheme="minorHAnsi" w:cstheme="minorHAnsi"/>
          <w:sz w:val="28"/>
          <w:szCs w:val="28"/>
        </w:rPr>
      </w:pPr>
      <w:r>
        <w:rPr>
          <w:rFonts w:asciiTheme="minorHAnsi" w:hAnsiTheme="minorHAnsi" w:cstheme="minorHAnsi"/>
          <w:sz w:val="28"/>
          <w:szCs w:val="28"/>
        </w:rPr>
        <w:t xml:space="preserve">1. </w:t>
      </w:r>
      <w:r w:rsidR="00211D12" w:rsidRPr="00211D12">
        <w:rPr>
          <w:rFonts w:asciiTheme="minorHAnsi" w:hAnsiTheme="minorHAnsi" w:cstheme="minorHAnsi"/>
          <w:sz w:val="28"/>
          <w:szCs w:val="28"/>
        </w:rPr>
        <w:t>All living things play a role in their ecosystem. Using what you know about caddisflies and other similar species, what roles do caddisflies likely take on in their habitats?</w:t>
      </w:r>
    </w:p>
    <w:p w14:paraId="0D34131E" w14:textId="50B71B82" w:rsidR="006C0DA9" w:rsidRDefault="006C0DA9" w:rsidP="00211D12">
      <w:pPr>
        <w:pStyle w:val="PlainText"/>
        <w:rPr>
          <w:rFonts w:asciiTheme="minorHAnsi" w:hAnsiTheme="minorHAnsi" w:cstheme="minorHAnsi"/>
          <w:sz w:val="28"/>
          <w:szCs w:val="28"/>
        </w:rPr>
      </w:pPr>
    </w:p>
    <w:p w14:paraId="2958BD28" w14:textId="27A876DF" w:rsidR="006C0DA9" w:rsidRDefault="006C0DA9" w:rsidP="006C0DA9">
      <w:pPr>
        <w:spacing w:after="0"/>
        <w:ind w:left="24"/>
        <w:rPr>
          <w:sz w:val="28"/>
          <w:szCs w:val="28"/>
        </w:rPr>
      </w:pPr>
      <w:r>
        <w:rPr>
          <w:sz w:val="28"/>
          <w:szCs w:val="28"/>
        </w:rPr>
        <w:t xml:space="preserve">2. We learned that the caddisfly builds a protective case to ward off predators. Research predator/prey relationships in a stream. </w:t>
      </w:r>
    </w:p>
    <w:p w14:paraId="52C54784" w14:textId="77777777" w:rsidR="00D67474" w:rsidRDefault="00D67474" w:rsidP="00211D12">
      <w:pPr>
        <w:pStyle w:val="PlainText"/>
        <w:rPr>
          <w:rFonts w:asciiTheme="minorHAnsi" w:hAnsiTheme="minorHAnsi" w:cstheme="minorHAnsi"/>
          <w:sz w:val="28"/>
          <w:szCs w:val="28"/>
        </w:rPr>
      </w:pPr>
    </w:p>
    <w:p w14:paraId="68E81D2B" w14:textId="7312A8A0" w:rsidR="00211D12" w:rsidRPr="00211D12" w:rsidRDefault="006C0DA9" w:rsidP="00211D12">
      <w:pPr>
        <w:pStyle w:val="PlainText"/>
        <w:rPr>
          <w:rFonts w:asciiTheme="minorHAnsi" w:hAnsiTheme="minorHAnsi" w:cstheme="minorHAnsi"/>
          <w:sz w:val="28"/>
          <w:szCs w:val="28"/>
        </w:rPr>
      </w:pPr>
      <w:r>
        <w:rPr>
          <w:rFonts w:asciiTheme="minorHAnsi" w:hAnsiTheme="minorHAnsi" w:cstheme="minorHAnsi"/>
          <w:sz w:val="28"/>
          <w:szCs w:val="28"/>
        </w:rPr>
        <w:t>3</w:t>
      </w:r>
      <w:r w:rsidR="00751280">
        <w:rPr>
          <w:rFonts w:asciiTheme="minorHAnsi" w:hAnsiTheme="minorHAnsi" w:cstheme="minorHAnsi"/>
          <w:sz w:val="28"/>
          <w:szCs w:val="28"/>
        </w:rPr>
        <w:t xml:space="preserve">. </w:t>
      </w:r>
      <w:r w:rsidR="00211D12" w:rsidRPr="00211D12">
        <w:rPr>
          <w:rFonts w:asciiTheme="minorHAnsi" w:hAnsiTheme="minorHAnsi" w:cstheme="minorHAnsi"/>
          <w:sz w:val="28"/>
          <w:szCs w:val="28"/>
        </w:rPr>
        <w:t>What do you predict might happen to caddisflies’ aquatic habitat if their numbers declined? (It might be helpful to think about your answer to the previous question</w:t>
      </w:r>
      <w:r w:rsidR="00DF0F4B">
        <w:rPr>
          <w:rFonts w:asciiTheme="minorHAnsi" w:hAnsiTheme="minorHAnsi" w:cstheme="minorHAnsi"/>
          <w:sz w:val="28"/>
          <w:szCs w:val="28"/>
        </w:rPr>
        <w:t>s</w:t>
      </w:r>
      <w:r w:rsidR="00211D12" w:rsidRPr="00211D12">
        <w:rPr>
          <w:rFonts w:asciiTheme="minorHAnsi" w:hAnsiTheme="minorHAnsi" w:cstheme="minorHAnsi"/>
          <w:sz w:val="28"/>
          <w:szCs w:val="28"/>
        </w:rPr>
        <w:t xml:space="preserve"> to get you started.)</w:t>
      </w:r>
    </w:p>
    <w:p w14:paraId="2BB3D882" w14:textId="77777777" w:rsidR="00D67474" w:rsidRDefault="00D67474" w:rsidP="00211D12">
      <w:pPr>
        <w:pStyle w:val="PlainText"/>
        <w:rPr>
          <w:rFonts w:asciiTheme="minorHAnsi" w:hAnsiTheme="minorHAnsi" w:cstheme="minorHAnsi"/>
          <w:sz w:val="28"/>
          <w:szCs w:val="28"/>
        </w:rPr>
      </w:pPr>
    </w:p>
    <w:p w14:paraId="2D85BD8F" w14:textId="06F9550E" w:rsidR="00211D12" w:rsidRDefault="006C0DA9" w:rsidP="00211D12">
      <w:pPr>
        <w:pStyle w:val="PlainText"/>
        <w:rPr>
          <w:rFonts w:asciiTheme="minorHAnsi" w:hAnsiTheme="minorHAnsi" w:cstheme="minorHAnsi"/>
          <w:sz w:val="28"/>
          <w:szCs w:val="28"/>
        </w:rPr>
      </w:pPr>
      <w:r>
        <w:rPr>
          <w:rFonts w:asciiTheme="minorHAnsi" w:hAnsiTheme="minorHAnsi" w:cstheme="minorHAnsi"/>
          <w:sz w:val="28"/>
          <w:szCs w:val="28"/>
        </w:rPr>
        <w:t>4</w:t>
      </w:r>
      <w:r w:rsidR="00751280">
        <w:rPr>
          <w:rFonts w:asciiTheme="minorHAnsi" w:hAnsiTheme="minorHAnsi" w:cstheme="minorHAnsi"/>
          <w:sz w:val="28"/>
          <w:szCs w:val="28"/>
        </w:rPr>
        <w:t xml:space="preserve">. </w:t>
      </w:r>
      <w:r w:rsidR="00211D12" w:rsidRPr="00211D12">
        <w:rPr>
          <w:rFonts w:asciiTheme="minorHAnsi" w:hAnsiTheme="minorHAnsi" w:cstheme="minorHAnsi"/>
          <w:sz w:val="28"/>
          <w:szCs w:val="28"/>
        </w:rPr>
        <w:t xml:space="preserve">What are the different life stages of the caddisfly? What factors are characteristic of these phases? </w:t>
      </w:r>
    </w:p>
    <w:p w14:paraId="06077CDC" w14:textId="77777777" w:rsidR="00D67474" w:rsidRDefault="00D67474" w:rsidP="00211D12">
      <w:pPr>
        <w:pStyle w:val="PlainText"/>
        <w:rPr>
          <w:rFonts w:asciiTheme="minorHAnsi" w:hAnsiTheme="minorHAnsi" w:cstheme="minorHAnsi"/>
          <w:sz w:val="28"/>
          <w:szCs w:val="28"/>
        </w:rPr>
      </w:pPr>
    </w:p>
    <w:p w14:paraId="684DAB1B" w14:textId="63DAE768" w:rsidR="00D67474" w:rsidRDefault="006C0DA9" w:rsidP="00211D12">
      <w:pPr>
        <w:pStyle w:val="PlainText"/>
        <w:rPr>
          <w:rFonts w:asciiTheme="minorHAnsi" w:hAnsiTheme="minorHAnsi" w:cstheme="minorHAnsi"/>
          <w:sz w:val="28"/>
          <w:szCs w:val="28"/>
        </w:rPr>
      </w:pPr>
      <w:r>
        <w:rPr>
          <w:rFonts w:asciiTheme="minorHAnsi" w:hAnsiTheme="minorHAnsi" w:cstheme="minorHAnsi"/>
          <w:sz w:val="28"/>
          <w:szCs w:val="28"/>
        </w:rPr>
        <w:t>5</w:t>
      </w:r>
      <w:r w:rsidR="00751280">
        <w:rPr>
          <w:rFonts w:asciiTheme="minorHAnsi" w:hAnsiTheme="minorHAnsi" w:cstheme="minorHAnsi"/>
          <w:sz w:val="28"/>
          <w:szCs w:val="28"/>
        </w:rPr>
        <w:t xml:space="preserve">. </w:t>
      </w:r>
      <w:r w:rsidR="00D67474">
        <w:rPr>
          <w:rFonts w:asciiTheme="minorHAnsi" w:hAnsiTheme="minorHAnsi" w:cstheme="minorHAnsi"/>
          <w:sz w:val="28"/>
          <w:szCs w:val="28"/>
        </w:rPr>
        <w:t xml:space="preserve">Anglers </w:t>
      </w:r>
      <w:r w:rsidR="00A423F5">
        <w:rPr>
          <w:rFonts w:asciiTheme="minorHAnsi" w:hAnsiTheme="minorHAnsi" w:cstheme="minorHAnsi"/>
          <w:sz w:val="28"/>
          <w:szCs w:val="28"/>
        </w:rPr>
        <w:t xml:space="preserve">(people that love fishing) </w:t>
      </w:r>
      <w:r w:rsidR="00D67474">
        <w:rPr>
          <w:rFonts w:asciiTheme="minorHAnsi" w:hAnsiTheme="minorHAnsi" w:cstheme="minorHAnsi"/>
          <w:sz w:val="28"/>
          <w:szCs w:val="28"/>
        </w:rPr>
        <w:t>often</w:t>
      </w:r>
      <w:r w:rsidR="00A423F5">
        <w:rPr>
          <w:rFonts w:asciiTheme="minorHAnsi" w:hAnsiTheme="minorHAnsi" w:cstheme="minorHAnsi"/>
          <w:sz w:val="28"/>
          <w:szCs w:val="28"/>
        </w:rPr>
        <w:t xml:space="preserve"> create flies for their fishing poles that</w:t>
      </w:r>
      <w:r w:rsidR="00D67474">
        <w:rPr>
          <w:rFonts w:asciiTheme="minorHAnsi" w:hAnsiTheme="minorHAnsi" w:cstheme="minorHAnsi"/>
          <w:sz w:val="28"/>
          <w:szCs w:val="28"/>
        </w:rPr>
        <w:t xml:space="preserve"> mimic caddisflies to </w:t>
      </w:r>
      <w:r w:rsidR="00C5209B">
        <w:rPr>
          <w:rFonts w:asciiTheme="minorHAnsi" w:hAnsiTheme="minorHAnsi" w:cstheme="minorHAnsi"/>
          <w:sz w:val="28"/>
          <w:szCs w:val="28"/>
        </w:rPr>
        <w:t xml:space="preserve">help them </w:t>
      </w:r>
      <w:r w:rsidR="00D67474">
        <w:rPr>
          <w:rFonts w:asciiTheme="minorHAnsi" w:hAnsiTheme="minorHAnsi" w:cstheme="minorHAnsi"/>
          <w:sz w:val="28"/>
          <w:szCs w:val="28"/>
        </w:rPr>
        <w:t>catch trout. Brainstorm ways the natural world inspires you. Are there other ways you see humans mimicking nature?</w:t>
      </w:r>
    </w:p>
    <w:p w14:paraId="56A8911F" w14:textId="77777777" w:rsidR="006C0DA9" w:rsidRDefault="006C0DA9" w:rsidP="00211D12">
      <w:pPr>
        <w:pStyle w:val="PlainText"/>
        <w:rPr>
          <w:rFonts w:asciiTheme="minorHAnsi" w:hAnsiTheme="minorHAnsi" w:cstheme="minorHAnsi"/>
          <w:sz w:val="28"/>
          <w:szCs w:val="28"/>
        </w:rPr>
      </w:pPr>
    </w:p>
    <w:p w14:paraId="13ECC24E" w14:textId="78E650AF" w:rsidR="006C0DA9" w:rsidRPr="006C0DA9" w:rsidRDefault="006C0DA9" w:rsidP="00211D12">
      <w:pPr>
        <w:pStyle w:val="PlainText"/>
        <w:rPr>
          <w:rFonts w:asciiTheme="minorHAnsi" w:hAnsiTheme="minorHAnsi" w:cstheme="minorHAnsi"/>
          <w:sz w:val="28"/>
          <w:szCs w:val="28"/>
        </w:rPr>
      </w:pPr>
      <w:r>
        <w:rPr>
          <w:rFonts w:asciiTheme="minorHAnsi" w:hAnsiTheme="minorHAnsi" w:cstheme="minorHAnsi"/>
          <w:sz w:val="28"/>
          <w:szCs w:val="28"/>
        </w:rPr>
        <w:t>6</w:t>
      </w:r>
      <w:r w:rsidRPr="006C0DA9">
        <w:rPr>
          <w:rFonts w:asciiTheme="minorHAnsi" w:hAnsiTheme="minorHAnsi" w:cstheme="minorHAnsi"/>
          <w:sz w:val="28"/>
          <w:szCs w:val="28"/>
        </w:rPr>
        <w:t>. Research macroinvertebrate life in a stream. Draw the community found there, taking care to include arrows to show how energy moves though the ecosystem.</w:t>
      </w:r>
    </w:p>
    <w:p w14:paraId="493E03E4" w14:textId="77777777" w:rsidR="00D67474" w:rsidRDefault="00D67474" w:rsidP="00211D12">
      <w:pPr>
        <w:pStyle w:val="PlainText"/>
        <w:rPr>
          <w:rFonts w:asciiTheme="minorHAnsi" w:hAnsiTheme="minorHAnsi" w:cstheme="minorHAnsi"/>
          <w:sz w:val="28"/>
          <w:szCs w:val="28"/>
        </w:rPr>
      </w:pPr>
    </w:p>
    <w:p w14:paraId="6B281F56" w14:textId="0ED542D1" w:rsidR="00211D12" w:rsidRDefault="006C0DA9" w:rsidP="00211D12">
      <w:pPr>
        <w:pStyle w:val="PlainText"/>
        <w:rPr>
          <w:rFonts w:asciiTheme="minorHAnsi" w:hAnsiTheme="minorHAnsi" w:cstheme="minorHAnsi"/>
          <w:sz w:val="28"/>
          <w:szCs w:val="28"/>
        </w:rPr>
      </w:pPr>
      <w:r>
        <w:rPr>
          <w:rFonts w:asciiTheme="minorHAnsi" w:hAnsiTheme="minorHAnsi" w:cstheme="minorHAnsi"/>
          <w:sz w:val="28"/>
          <w:szCs w:val="28"/>
        </w:rPr>
        <w:t>7</w:t>
      </w:r>
      <w:r w:rsidR="00C5209B">
        <w:rPr>
          <w:rFonts w:asciiTheme="minorHAnsi" w:hAnsiTheme="minorHAnsi" w:cstheme="minorHAnsi"/>
          <w:sz w:val="28"/>
          <w:szCs w:val="28"/>
        </w:rPr>
        <w:t>.</w:t>
      </w:r>
      <w:r w:rsidR="00751280">
        <w:rPr>
          <w:rFonts w:asciiTheme="minorHAnsi" w:hAnsiTheme="minorHAnsi" w:cstheme="minorHAnsi"/>
          <w:sz w:val="28"/>
          <w:szCs w:val="28"/>
        </w:rPr>
        <w:t xml:space="preserve"> </w:t>
      </w:r>
      <w:r w:rsidR="00D67474">
        <w:rPr>
          <w:rFonts w:asciiTheme="minorHAnsi" w:hAnsiTheme="minorHAnsi" w:cstheme="minorHAnsi"/>
          <w:sz w:val="28"/>
          <w:szCs w:val="28"/>
        </w:rPr>
        <w:t xml:space="preserve">Construct </w:t>
      </w:r>
      <w:r w:rsidR="00D67474" w:rsidRPr="00211D12">
        <w:rPr>
          <w:rFonts w:asciiTheme="minorHAnsi" w:hAnsiTheme="minorHAnsi" w:cstheme="minorHAnsi"/>
          <w:sz w:val="28"/>
          <w:szCs w:val="28"/>
        </w:rPr>
        <w:t>your</w:t>
      </w:r>
      <w:r w:rsidR="00211D12" w:rsidRPr="00211D12">
        <w:rPr>
          <w:rFonts w:asciiTheme="minorHAnsi" w:hAnsiTheme="minorHAnsi" w:cstheme="minorHAnsi"/>
          <w:sz w:val="28"/>
          <w:szCs w:val="28"/>
        </w:rPr>
        <w:t xml:space="preserve"> own protective shelter using whatever you find around the house</w:t>
      </w:r>
      <w:r w:rsidR="00D67474">
        <w:rPr>
          <w:rFonts w:asciiTheme="minorHAnsi" w:hAnsiTheme="minorHAnsi" w:cstheme="minorHAnsi"/>
          <w:sz w:val="28"/>
          <w:szCs w:val="28"/>
        </w:rPr>
        <w:t xml:space="preserve"> or outside.</w:t>
      </w:r>
      <w:r w:rsidR="00211D12" w:rsidRPr="00211D12">
        <w:rPr>
          <w:rFonts w:asciiTheme="minorHAnsi" w:hAnsiTheme="minorHAnsi" w:cstheme="minorHAnsi"/>
          <w:sz w:val="28"/>
          <w:szCs w:val="28"/>
        </w:rPr>
        <w:t xml:space="preserve"> </w:t>
      </w:r>
    </w:p>
    <w:p w14:paraId="2BCEC9DB" w14:textId="77777777" w:rsidR="00D67474" w:rsidRDefault="00D67474" w:rsidP="00211D12">
      <w:pPr>
        <w:pStyle w:val="PlainText"/>
        <w:rPr>
          <w:rFonts w:asciiTheme="minorHAnsi" w:hAnsiTheme="minorHAnsi" w:cstheme="minorHAnsi"/>
          <w:sz w:val="28"/>
          <w:szCs w:val="28"/>
        </w:rPr>
      </w:pPr>
    </w:p>
    <w:p w14:paraId="372297D2" w14:textId="45EAAC86" w:rsidR="00211D12" w:rsidRDefault="006C0DA9" w:rsidP="00211D12">
      <w:pPr>
        <w:pStyle w:val="PlainText"/>
        <w:rPr>
          <w:rFonts w:asciiTheme="minorHAnsi" w:hAnsiTheme="minorHAnsi" w:cstheme="minorHAnsi"/>
          <w:sz w:val="28"/>
          <w:szCs w:val="28"/>
        </w:rPr>
      </w:pPr>
      <w:r>
        <w:rPr>
          <w:rFonts w:asciiTheme="minorHAnsi" w:hAnsiTheme="minorHAnsi" w:cstheme="minorHAnsi"/>
          <w:sz w:val="28"/>
          <w:szCs w:val="28"/>
        </w:rPr>
        <w:t>8</w:t>
      </w:r>
      <w:r w:rsidR="00751280">
        <w:rPr>
          <w:rFonts w:asciiTheme="minorHAnsi" w:hAnsiTheme="minorHAnsi" w:cstheme="minorHAnsi"/>
          <w:sz w:val="28"/>
          <w:szCs w:val="28"/>
        </w:rPr>
        <w:t xml:space="preserve">. </w:t>
      </w:r>
      <w:r w:rsidR="00211D12">
        <w:rPr>
          <w:rFonts w:asciiTheme="minorHAnsi" w:hAnsiTheme="minorHAnsi" w:cstheme="minorHAnsi"/>
          <w:sz w:val="28"/>
          <w:szCs w:val="28"/>
        </w:rPr>
        <w:t>Teach</w:t>
      </w:r>
      <w:r w:rsidR="00211D12" w:rsidRPr="00211D12">
        <w:rPr>
          <w:rFonts w:asciiTheme="minorHAnsi" w:hAnsiTheme="minorHAnsi" w:cstheme="minorHAnsi"/>
          <w:sz w:val="28"/>
          <w:szCs w:val="28"/>
        </w:rPr>
        <w:t xml:space="preserve"> others about caddisflies! Make a poster or </w:t>
      </w:r>
      <w:r w:rsidR="00D67474">
        <w:rPr>
          <w:rFonts w:asciiTheme="minorHAnsi" w:hAnsiTheme="minorHAnsi" w:cstheme="minorHAnsi"/>
          <w:sz w:val="28"/>
          <w:szCs w:val="28"/>
        </w:rPr>
        <w:t xml:space="preserve">an </w:t>
      </w:r>
      <w:r w:rsidR="00211D12" w:rsidRPr="00211D12">
        <w:rPr>
          <w:rFonts w:asciiTheme="minorHAnsi" w:hAnsiTheme="minorHAnsi" w:cstheme="minorHAnsi"/>
          <w:sz w:val="28"/>
          <w:szCs w:val="28"/>
        </w:rPr>
        <w:t>online presentation about what you have learned and share it with others.</w:t>
      </w:r>
    </w:p>
    <w:p w14:paraId="7C8997A1" w14:textId="38D9FED7" w:rsidR="006C0DA9" w:rsidRDefault="006C0DA9">
      <w:pPr>
        <w:spacing w:after="160" w:line="259" w:lineRule="auto"/>
        <w:ind w:left="0" w:firstLine="0"/>
        <w:rPr>
          <w:rFonts w:asciiTheme="minorHAnsi" w:eastAsiaTheme="minorHAnsi" w:hAnsiTheme="minorHAnsi" w:cstheme="minorHAnsi"/>
          <w:color w:val="auto"/>
          <w:sz w:val="28"/>
          <w:szCs w:val="28"/>
        </w:rPr>
      </w:pPr>
      <w:r>
        <w:rPr>
          <w:rFonts w:asciiTheme="minorHAnsi" w:hAnsiTheme="minorHAnsi" w:cstheme="minorHAnsi"/>
          <w:sz w:val="28"/>
          <w:szCs w:val="28"/>
        </w:rPr>
        <w:br w:type="page"/>
      </w:r>
    </w:p>
    <w:p w14:paraId="5F68FAE2" w14:textId="3E885C3E" w:rsidR="00F413AF" w:rsidRPr="007D4514" w:rsidRDefault="00F413AF" w:rsidP="00263FB8">
      <w:pPr>
        <w:spacing w:after="520"/>
        <w:rPr>
          <w:rFonts w:asciiTheme="minorHAnsi" w:hAnsiTheme="minorHAnsi" w:cstheme="minorHAnsi"/>
          <w:b/>
          <w:color w:val="0070C0"/>
          <w:sz w:val="44"/>
          <w:szCs w:val="44"/>
        </w:rPr>
      </w:pPr>
      <w:r>
        <w:rPr>
          <w:rFonts w:asciiTheme="minorHAnsi" w:hAnsiTheme="minorHAnsi" w:cstheme="minorHAnsi"/>
          <w:b/>
          <w:color w:val="0070C0"/>
          <w:sz w:val="44"/>
          <w:szCs w:val="44"/>
        </w:rPr>
        <w:lastRenderedPageBreak/>
        <w:t xml:space="preserve">More to </w:t>
      </w:r>
      <w:r w:rsidR="007318CE">
        <w:rPr>
          <w:rFonts w:asciiTheme="minorHAnsi" w:hAnsiTheme="minorHAnsi" w:cstheme="minorHAnsi"/>
          <w:b/>
          <w:color w:val="0070C0"/>
          <w:sz w:val="44"/>
          <w:szCs w:val="44"/>
        </w:rPr>
        <w:t>Explore Outside</w:t>
      </w:r>
    </w:p>
    <w:p w14:paraId="596DA729" w14:textId="2EFB79AA" w:rsidR="00C920A8" w:rsidRDefault="005358B2" w:rsidP="002B15FC">
      <w:pPr>
        <w:pStyle w:val="PlainText"/>
        <w:rPr>
          <w:rFonts w:asciiTheme="minorHAnsi" w:hAnsiTheme="minorHAnsi" w:cstheme="minorHAnsi"/>
          <w:sz w:val="28"/>
          <w:szCs w:val="28"/>
        </w:rPr>
      </w:pPr>
      <w:r>
        <w:rPr>
          <w:rFonts w:asciiTheme="minorHAnsi" w:hAnsiTheme="minorHAnsi" w:cstheme="minorHAnsi"/>
          <w:sz w:val="28"/>
          <w:szCs w:val="28"/>
        </w:rPr>
        <w:t xml:space="preserve">1. </w:t>
      </w:r>
      <w:r w:rsidR="00211D12" w:rsidRPr="00211D12">
        <w:rPr>
          <w:rFonts w:asciiTheme="minorHAnsi" w:hAnsiTheme="minorHAnsi" w:cstheme="minorHAnsi"/>
          <w:sz w:val="28"/>
          <w:szCs w:val="28"/>
        </w:rPr>
        <w:t xml:space="preserve">Caddisflies have developed protective cases to survive in their habitats. Take a walk and make a list of the different plants and animals you see and the ways that they have adapted to </w:t>
      </w:r>
      <w:r w:rsidR="00DF0F4B">
        <w:rPr>
          <w:rFonts w:asciiTheme="minorHAnsi" w:hAnsiTheme="minorHAnsi" w:cstheme="minorHAnsi"/>
          <w:sz w:val="28"/>
          <w:szCs w:val="28"/>
        </w:rPr>
        <w:t xml:space="preserve">survive and </w:t>
      </w:r>
      <w:r w:rsidR="00211D12" w:rsidRPr="00211D12">
        <w:rPr>
          <w:rFonts w:asciiTheme="minorHAnsi" w:hAnsiTheme="minorHAnsi" w:cstheme="minorHAnsi"/>
          <w:sz w:val="28"/>
          <w:szCs w:val="28"/>
        </w:rPr>
        <w:t xml:space="preserve">thrive. </w:t>
      </w:r>
    </w:p>
    <w:p w14:paraId="5EB2C1C9" w14:textId="77777777" w:rsidR="00211D12" w:rsidRDefault="00211D12" w:rsidP="002B15FC">
      <w:pPr>
        <w:pStyle w:val="PlainText"/>
        <w:rPr>
          <w:rFonts w:asciiTheme="minorHAnsi" w:hAnsiTheme="minorHAnsi" w:cstheme="minorHAnsi"/>
          <w:sz w:val="28"/>
          <w:szCs w:val="28"/>
        </w:rPr>
      </w:pPr>
    </w:p>
    <w:p w14:paraId="0AC11975" w14:textId="511C5BE7" w:rsidR="00211D12" w:rsidRDefault="00376CA6" w:rsidP="00211D12">
      <w:pPr>
        <w:pStyle w:val="PlainText"/>
        <w:rPr>
          <w:rFonts w:asciiTheme="minorHAnsi" w:hAnsiTheme="minorHAnsi" w:cstheme="minorHAnsi"/>
          <w:sz w:val="28"/>
          <w:szCs w:val="28"/>
        </w:rPr>
      </w:pPr>
      <w:r>
        <w:rPr>
          <w:rFonts w:asciiTheme="minorHAnsi" w:hAnsiTheme="minorHAnsi" w:cstheme="minorHAnsi"/>
          <w:sz w:val="28"/>
          <w:szCs w:val="28"/>
        </w:rPr>
        <w:t xml:space="preserve">2. </w:t>
      </w:r>
      <w:r w:rsidR="00211D12" w:rsidRPr="00211D12">
        <w:rPr>
          <w:rFonts w:asciiTheme="minorHAnsi" w:hAnsiTheme="minorHAnsi" w:cstheme="minorHAnsi"/>
          <w:sz w:val="28"/>
          <w:szCs w:val="28"/>
        </w:rPr>
        <w:t xml:space="preserve">Trout </w:t>
      </w:r>
      <w:r w:rsidR="00D67474" w:rsidRPr="00211D12">
        <w:rPr>
          <w:rFonts w:asciiTheme="minorHAnsi" w:hAnsiTheme="minorHAnsi" w:cstheme="minorHAnsi"/>
          <w:sz w:val="28"/>
          <w:szCs w:val="28"/>
        </w:rPr>
        <w:t>anglers</w:t>
      </w:r>
      <w:r w:rsidR="00211D12" w:rsidRPr="00211D12">
        <w:rPr>
          <w:rFonts w:asciiTheme="minorHAnsi" w:hAnsiTheme="minorHAnsi" w:cstheme="minorHAnsi"/>
          <w:sz w:val="28"/>
          <w:szCs w:val="28"/>
        </w:rPr>
        <w:t xml:space="preserve"> make </w:t>
      </w:r>
      <w:r w:rsidR="005358B2">
        <w:rPr>
          <w:rFonts w:asciiTheme="minorHAnsi" w:hAnsiTheme="minorHAnsi" w:cstheme="minorHAnsi"/>
          <w:sz w:val="28"/>
          <w:szCs w:val="28"/>
        </w:rPr>
        <w:t xml:space="preserve">fishing </w:t>
      </w:r>
      <w:r w:rsidR="007318CE">
        <w:rPr>
          <w:rFonts w:asciiTheme="minorHAnsi" w:hAnsiTheme="minorHAnsi" w:cstheme="minorHAnsi"/>
          <w:sz w:val="28"/>
          <w:szCs w:val="28"/>
        </w:rPr>
        <w:t>flies</w:t>
      </w:r>
      <w:r w:rsidR="007318CE" w:rsidRPr="00211D12">
        <w:rPr>
          <w:rFonts w:asciiTheme="minorHAnsi" w:hAnsiTheme="minorHAnsi" w:cstheme="minorHAnsi"/>
          <w:sz w:val="28"/>
          <w:szCs w:val="28"/>
        </w:rPr>
        <w:t xml:space="preserve"> </w:t>
      </w:r>
      <w:r w:rsidR="00211D12" w:rsidRPr="00211D12">
        <w:rPr>
          <w:rFonts w:asciiTheme="minorHAnsi" w:hAnsiTheme="minorHAnsi" w:cstheme="minorHAnsi"/>
          <w:sz w:val="28"/>
          <w:szCs w:val="28"/>
        </w:rPr>
        <w:t xml:space="preserve">to look like caddisflies. </w:t>
      </w:r>
      <w:r w:rsidR="00D67474">
        <w:rPr>
          <w:rFonts w:asciiTheme="minorHAnsi" w:hAnsiTheme="minorHAnsi" w:cstheme="minorHAnsi"/>
          <w:sz w:val="28"/>
          <w:szCs w:val="28"/>
        </w:rPr>
        <w:t>Create</w:t>
      </w:r>
      <w:r w:rsidR="00211D12" w:rsidRPr="00211D12">
        <w:rPr>
          <w:rFonts w:asciiTheme="minorHAnsi" w:hAnsiTheme="minorHAnsi" w:cstheme="minorHAnsi"/>
          <w:sz w:val="28"/>
          <w:szCs w:val="28"/>
        </w:rPr>
        <w:t xml:space="preserve"> your own </w:t>
      </w:r>
      <w:r w:rsidRPr="00211D12">
        <w:rPr>
          <w:rFonts w:asciiTheme="minorHAnsi" w:hAnsiTheme="minorHAnsi" w:cstheme="minorHAnsi"/>
          <w:sz w:val="28"/>
          <w:szCs w:val="28"/>
        </w:rPr>
        <w:t>caddisfl</w:t>
      </w:r>
      <w:r>
        <w:rPr>
          <w:rFonts w:asciiTheme="minorHAnsi" w:hAnsiTheme="minorHAnsi" w:cstheme="minorHAnsi"/>
          <w:sz w:val="28"/>
          <w:szCs w:val="28"/>
        </w:rPr>
        <w:t>y</w:t>
      </w:r>
      <w:r w:rsidRPr="00211D12">
        <w:rPr>
          <w:rFonts w:asciiTheme="minorHAnsi" w:hAnsiTheme="minorHAnsi" w:cstheme="minorHAnsi"/>
          <w:sz w:val="28"/>
          <w:szCs w:val="28"/>
        </w:rPr>
        <w:t>-fishing</w:t>
      </w:r>
      <w:r w:rsidR="005358B2">
        <w:rPr>
          <w:rFonts w:asciiTheme="minorHAnsi" w:hAnsiTheme="minorHAnsi" w:cstheme="minorHAnsi"/>
          <w:sz w:val="28"/>
          <w:szCs w:val="28"/>
        </w:rPr>
        <w:t xml:space="preserve"> fly </w:t>
      </w:r>
      <w:r w:rsidR="00211D12" w:rsidRPr="00211D12">
        <w:rPr>
          <w:rFonts w:asciiTheme="minorHAnsi" w:hAnsiTheme="minorHAnsi" w:cstheme="minorHAnsi"/>
          <w:sz w:val="28"/>
          <w:szCs w:val="28"/>
        </w:rPr>
        <w:t>using whatever supplies you have at home</w:t>
      </w:r>
      <w:r w:rsidR="00211D12">
        <w:rPr>
          <w:rFonts w:asciiTheme="minorHAnsi" w:hAnsiTheme="minorHAnsi" w:cstheme="minorHAnsi"/>
          <w:sz w:val="28"/>
          <w:szCs w:val="28"/>
        </w:rPr>
        <w:t xml:space="preserve"> or find outside</w:t>
      </w:r>
      <w:r w:rsidR="00211D12" w:rsidRPr="00211D12">
        <w:rPr>
          <w:rFonts w:asciiTheme="minorHAnsi" w:hAnsiTheme="minorHAnsi" w:cstheme="minorHAnsi"/>
          <w:sz w:val="28"/>
          <w:szCs w:val="28"/>
        </w:rPr>
        <w:t>!</w:t>
      </w:r>
    </w:p>
    <w:p w14:paraId="1034EF74" w14:textId="0637DC7C" w:rsidR="00847CBC" w:rsidRDefault="00847CBC" w:rsidP="00211D12">
      <w:pPr>
        <w:pStyle w:val="PlainText"/>
        <w:rPr>
          <w:rFonts w:asciiTheme="minorHAnsi" w:hAnsiTheme="minorHAnsi" w:cstheme="minorHAnsi"/>
          <w:sz w:val="28"/>
          <w:szCs w:val="28"/>
        </w:rPr>
      </w:pPr>
    </w:p>
    <w:p w14:paraId="2F5351C4" w14:textId="742B567B" w:rsidR="005358B2" w:rsidRDefault="00376CA6" w:rsidP="002B15FC">
      <w:pPr>
        <w:pStyle w:val="PlainText"/>
        <w:rPr>
          <w:rFonts w:asciiTheme="minorHAnsi" w:hAnsiTheme="minorHAnsi" w:cstheme="minorHAnsi"/>
          <w:sz w:val="28"/>
          <w:szCs w:val="28"/>
        </w:rPr>
      </w:pPr>
      <w:r>
        <w:rPr>
          <w:rFonts w:asciiTheme="minorHAnsi" w:hAnsiTheme="minorHAnsi" w:cstheme="minorHAnsi"/>
          <w:sz w:val="28"/>
          <w:szCs w:val="28"/>
        </w:rPr>
        <w:t xml:space="preserve">3. </w:t>
      </w:r>
      <w:r w:rsidR="00211D12" w:rsidRPr="00211D12">
        <w:rPr>
          <w:rFonts w:asciiTheme="minorHAnsi" w:hAnsiTheme="minorHAnsi" w:cstheme="minorHAnsi"/>
          <w:sz w:val="28"/>
          <w:szCs w:val="28"/>
        </w:rPr>
        <w:t>Practice being a scientist! Look for caddisflies in your local streams. Take note of the caddisflies’ characteristics, development stage, species of caddisfly</w:t>
      </w:r>
      <w:r w:rsidR="005358B2">
        <w:rPr>
          <w:rFonts w:asciiTheme="minorHAnsi" w:hAnsiTheme="minorHAnsi" w:cstheme="minorHAnsi"/>
          <w:sz w:val="28"/>
          <w:szCs w:val="28"/>
        </w:rPr>
        <w:t xml:space="preserve">. Note other features that may influence the caddisfly, such as </w:t>
      </w:r>
    </w:p>
    <w:p w14:paraId="0658EFB3" w14:textId="77777777" w:rsidR="005358B2" w:rsidRDefault="00211D12" w:rsidP="005358B2">
      <w:pPr>
        <w:pStyle w:val="PlainText"/>
        <w:numPr>
          <w:ilvl w:val="0"/>
          <w:numId w:val="5"/>
        </w:numPr>
        <w:rPr>
          <w:rFonts w:asciiTheme="minorHAnsi" w:hAnsiTheme="minorHAnsi" w:cstheme="minorHAnsi"/>
          <w:sz w:val="28"/>
          <w:szCs w:val="28"/>
        </w:rPr>
      </w:pPr>
      <w:r w:rsidRPr="00211D12">
        <w:rPr>
          <w:rFonts w:asciiTheme="minorHAnsi" w:hAnsiTheme="minorHAnsi" w:cstheme="minorHAnsi"/>
          <w:sz w:val="28"/>
          <w:szCs w:val="28"/>
        </w:rPr>
        <w:t xml:space="preserve">the presence of any fish, </w:t>
      </w:r>
    </w:p>
    <w:p w14:paraId="4CB1CF82" w14:textId="77777777" w:rsidR="005358B2" w:rsidRDefault="00211D12" w:rsidP="005358B2">
      <w:pPr>
        <w:pStyle w:val="PlainText"/>
        <w:numPr>
          <w:ilvl w:val="0"/>
          <w:numId w:val="5"/>
        </w:numPr>
        <w:rPr>
          <w:rFonts w:asciiTheme="minorHAnsi" w:hAnsiTheme="minorHAnsi" w:cstheme="minorHAnsi"/>
          <w:sz w:val="28"/>
          <w:szCs w:val="28"/>
        </w:rPr>
      </w:pPr>
      <w:r w:rsidRPr="00211D12">
        <w:rPr>
          <w:rFonts w:asciiTheme="minorHAnsi" w:hAnsiTheme="minorHAnsi" w:cstheme="minorHAnsi"/>
          <w:sz w:val="28"/>
          <w:szCs w:val="28"/>
        </w:rPr>
        <w:t xml:space="preserve">the vegetative stage of the habitat (early spring, late spring, summer, fall, etc.) </w:t>
      </w:r>
    </w:p>
    <w:p w14:paraId="59A0F225" w14:textId="1CF06079" w:rsidR="002B15FC" w:rsidRDefault="00211D12" w:rsidP="00376CA6">
      <w:pPr>
        <w:pStyle w:val="PlainText"/>
        <w:numPr>
          <w:ilvl w:val="0"/>
          <w:numId w:val="5"/>
        </w:numPr>
        <w:rPr>
          <w:rFonts w:asciiTheme="minorHAnsi" w:hAnsiTheme="minorHAnsi" w:cstheme="minorHAnsi"/>
          <w:sz w:val="28"/>
          <w:szCs w:val="28"/>
        </w:rPr>
      </w:pPr>
      <w:r w:rsidRPr="00211D12">
        <w:rPr>
          <w:rFonts w:asciiTheme="minorHAnsi" w:hAnsiTheme="minorHAnsi" w:cstheme="minorHAnsi"/>
          <w:sz w:val="28"/>
          <w:szCs w:val="28"/>
        </w:rPr>
        <w:t>and abiotic (nonliving) factors in the caddisfly ecosystem (weather, water temperature, stream flow speed, time of day, etc.)</w:t>
      </w:r>
      <w:r w:rsidR="004F4DF4">
        <w:rPr>
          <w:rFonts w:asciiTheme="minorHAnsi" w:hAnsiTheme="minorHAnsi" w:cstheme="minorHAnsi"/>
          <w:sz w:val="28"/>
          <w:szCs w:val="28"/>
        </w:rPr>
        <w:t>.</w:t>
      </w:r>
    </w:p>
    <w:p w14:paraId="45ABD2ED" w14:textId="77777777" w:rsidR="00847CBC" w:rsidRPr="00E627FA" w:rsidRDefault="00847CBC" w:rsidP="002B15FC">
      <w:pPr>
        <w:pStyle w:val="PlainText"/>
        <w:rPr>
          <w:rFonts w:asciiTheme="minorHAnsi" w:hAnsiTheme="minorHAnsi" w:cstheme="minorHAnsi"/>
          <w:sz w:val="28"/>
          <w:szCs w:val="28"/>
        </w:rPr>
      </w:pPr>
    </w:p>
    <w:p w14:paraId="349CF040" w14:textId="48FDE431" w:rsidR="00776E39" w:rsidRDefault="00376CA6" w:rsidP="00EC4A5A">
      <w:pPr>
        <w:pStyle w:val="PlainText"/>
        <w:rPr>
          <w:rFonts w:asciiTheme="minorHAnsi" w:hAnsiTheme="minorHAnsi" w:cstheme="minorHAnsi"/>
          <w:sz w:val="28"/>
          <w:szCs w:val="28"/>
        </w:rPr>
      </w:pPr>
      <w:r>
        <w:rPr>
          <w:rFonts w:asciiTheme="minorHAnsi" w:hAnsiTheme="minorHAnsi" w:cstheme="minorHAnsi"/>
          <w:sz w:val="28"/>
          <w:szCs w:val="28"/>
        </w:rPr>
        <w:t xml:space="preserve">4. </w:t>
      </w:r>
      <w:r w:rsidR="00DE3AB3">
        <w:rPr>
          <w:rFonts w:asciiTheme="minorHAnsi" w:hAnsiTheme="minorHAnsi" w:cstheme="minorHAnsi"/>
          <w:sz w:val="28"/>
          <w:szCs w:val="28"/>
        </w:rPr>
        <w:t xml:space="preserve">Sweep </w:t>
      </w:r>
      <w:r w:rsidR="004F4DF4">
        <w:rPr>
          <w:rFonts w:asciiTheme="minorHAnsi" w:hAnsiTheme="minorHAnsi" w:cstheme="minorHAnsi"/>
          <w:sz w:val="28"/>
          <w:szCs w:val="28"/>
        </w:rPr>
        <w:t xml:space="preserve">a </w:t>
      </w:r>
      <w:r w:rsidR="00DE3AB3">
        <w:rPr>
          <w:rFonts w:asciiTheme="minorHAnsi" w:hAnsiTheme="minorHAnsi" w:cstheme="minorHAnsi"/>
          <w:sz w:val="28"/>
          <w:szCs w:val="28"/>
        </w:rPr>
        <w:t xml:space="preserve">net </w:t>
      </w:r>
      <w:r w:rsidR="00C46E95">
        <w:rPr>
          <w:rFonts w:asciiTheme="minorHAnsi" w:hAnsiTheme="minorHAnsi" w:cstheme="minorHAnsi"/>
          <w:sz w:val="28"/>
          <w:szCs w:val="28"/>
        </w:rPr>
        <w:t xml:space="preserve">through pools, aquatic plants or </w:t>
      </w:r>
      <w:r w:rsidR="004F4DF4">
        <w:rPr>
          <w:rFonts w:asciiTheme="minorHAnsi" w:hAnsiTheme="minorHAnsi" w:cstheme="minorHAnsi"/>
          <w:sz w:val="28"/>
          <w:szCs w:val="28"/>
        </w:rPr>
        <w:t xml:space="preserve">rocky areas </w:t>
      </w:r>
      <w:r w:rsidR="00C46E95">
        <w:rPr>
          <w:rFonts w:asciiTheme="minorHAnsi" w:hAnsiTheme="minorHAnsi" w:cstheme="minorHAnsi"/>
          <w:sz w:val="28"/>
          <w:szCs w:val="28"/>
        </w:rPr>
        <w:t xml:space="preserve">to try to catch what is living in the stream. </w:t>
      </w:r>
      <w:r w:rsidR="00E714EA">
        <w:rPr>
          <w:rFonts w:asciiTheme="minorHAnsi" w:hAnsiTheme="minorHAnsi" w:cstheme="minorHAnsi"/>
          <w:sz w:val="28"/>
          <w:szCs w:val="28"/>
        </w:rPr>
        <w:t xml:space="preserve">Place the organisms in </w:t>
      </w:r>
      <w:r w:rsidR="00C46E95">
        <w:rPr>
          <w:rFonts w:asciiTheme="minorHAnsi" w:hAnsiTheme="minorHAnsi" w:cstheme="minorHAnsi"/>
          <w:sz w:val="28"/>
          <w:szCs w:val="28"/>
        </w:rPr>
        <w:t xml:space="preserve">a bucket or </w:t>
      </w:r>
      <w:r w:rsidR="004F3165">
        <w:rPr>
          <w:rFonts w:asciiTheme="minorHAnsi" w:hAnsiTheme="minorHAnsi" w:cstheme="minorHAnsi"/>
          <w:sz w:val="28"/>
          <w:szCs w:val="28"/>
        </w:rPr>
        <w:t xml:space="preserve">wash tub to look at the behaviors that the insects and other species show. Pick up rocks and see if there are any insects or other species attached to them (but be sure to put </w:t>
      </w:r>
      <w:r w:rsidR="00E714EA">
        <w:rPr>
          <w:rFonts w:asciiTheme="minorHAnsi" w:hAnsiTheme="minorHAnsi" w:cstheme="minorHAnsi"/>
          <w:sz w:val="28"/>
          <w:szCs w:val="28"/>
        </w:rPr>
        <w:t xml:space="preserve">the rocks </w:t>
      </w:r>
      <w:r w:rsidR="004F3165">
        <w:rPr>
          <w:rFonts w:asciiTheme="minorHAnsi" w:hAnsiTheme="minorHAnsi" w:cstheme="minorHAnsi"/>
          <w:sz w:val="28"/>
          <w:szCs w:val="28"/>
        </w:rPr>
        <w:t>back the way you found them).</w:t>
      </w:r>
      <w:r w:rsidR="009A151B">
        <w:rPr>
          <w:rFonts w:asciiTheme="minorHAnsi" w:hAnsiTheme="minorHAnsi" w:cstheme="minorHAnsi"/>
          <w:sz w:val="28"/>
          <w:szCs w:val="28"/>
        </w:rPr>
        <w:t xml:space="preserve"> </w:t>
      </w:r>
      <w:r w:rsidR="00776E39">
        <w:rPr>
          <w:rFonts w:asciiTheme="minorHAnsi" w:hAnsiTheme="minorHAnsi" w:cstheme="minorHAnsi"/>
          <w:sz w:val="28"/>
          <w:szCs w:val="28"/>
        </w:rPr>
        <w:t xml:space="preserve"> You can identify what you find with this dichotomous key of river organisms</w:t>
      </w:r>
      <w:r w:rsidR="006C0DA9">
        <w:rPr>
          <w:rFonts w:asciiTheme="minorHAnsi" w:hAnsiTheme="minorHAnsi" w:cstheme="minorHAnsi"/>
          <w:sz w:val="28"/>
          <w:szCs w:val="28"/>
        </w:rPr>
        <w:br/>
      </w:r>
      <w:hyperlink r:id="rId9" w:history="1">
        <w:r w:rsidR="00776E39" w:rsidRPr="00776E39">
          <w:rPr>
            <w:rStyle w:val="Hyperlink"/>
            <w:rFonts w:asciiTheme="minorHAnsi" w:hAnsiTheme="minorHAnsi" w:cstheme="minorHAnsi"/>
            <w:sz w:val="28"/>
            <w:szCs w:val="28"/>
          </w:rPr>
          <w:t>http://clean-water.uwex.edu/pubs/pdf/riverkey.pdf</w:t>
        </w:r>
      </w:hyperlink>
    </w:p>
    <w:p w14:paraId="0C9767D8" w14:textId="25E5C2D1" w:rsidR="00847CBC" w:rsidRDefault="00847CBC" w:rsidP="002B15FC">
      <w:pPr>
        <w:pStyle w:val="PlainText"/>
        <w:rPr>
          <w:rFonts w:asciiTheme="minorHAnsi" w:hAnsiTheme="minorHAnsi" w:cstheme="minorHAnsi"/>
          <w:sz w:val="28"/>
          <w:szCs w:val="28"/>
        </w:rPr>
      </w:pPr>
    </w:p>
    <w:p w14:paraId="572DF866" w14:textId="701DF42A" w:rsidR="00376CA6" w:rsidRDefault="00376CA6" w:rsidP="005358B2">
      <w:pPr>
        <w:pStyle w:val="PlainText"/>
        <w:rPr>
          <w:rFonts w:asciiTheme="minorHAnsi" w:hAnsiTheme="minorHAnsi" w:cstheme="minorHAnsi"/>
          <w:sz w:val="28"/>
          <w:szCs w:val="28"/>
        </w:rPr>
      </w:pPr>
      <w:r>
        <w:rPr>
          <w:rFonts w:asciiTheme="minorHAnsi" w:hAnsiTheme="minorHAnsi" w:cstheme="minorHAnsi"/>
          <w:sz w:val="28"/>
          <w:szCs w:val="28"/>
        </w:rPr>
        <w:t xml:space="preserve">5. </w:t>
      </w:r>
      <w:r w:rsidR="00F43D9C">
        <w:rPr>
          <w:rFonts w:asciiTheme="minorHAnsi" w:hAnsiTheme="minorHAnsi" w:cstheme="minorHAnsi"/>
          <w:sz w:val="28"/>
          <w:szCs w:val="28"/>
        </w:rPr>
        <w:t xml:space="preserve">Leaf packs </w:t>
      </w:r>
      <w:r w:rsidR="004F4DF4">
        <w:rPr>
          <w:rFonts w:asciiTheme="minorHAnsi" w:hAnsiTheme="minorHAnsi" w:cstheme="minorHAnsi"/>
          <w:sz w:val="28"/>
          <w:szCs w:val="28"/>
        </w:rPr>
        <w:t xml:space="preserve">consist of </w:t>
      </w:r>
      <w:r w:rsidR="000251D4">
        <w:rPr>
          <w:rFonts w:asciiTheme="minorHAnsi" w:hAnsiTheme="minorHAnsi" w:cstheme="minorHAnsi"/>
          <w:sz w:val="28"/>
          <w:szCs w:val="28"/>
        </w:rPr>
        <w:t>a mesh bag with dead leaves in it that is anchored on the bottom in a pond, lake</w:t>
      </w:r>
      <w:r w:rsidR="00E714EA">
        <w:rPr>
          <w:rFonts w:asciiTheme="minorHAnsi" w:hAnsiTheme="minorHAnsi" w:cstheme="minorHAnsi"/>
          <w:sz w:val="28"/>
          <w:szCs w:val="28"/>
        </w:rPr>
        <w:t>, stream</w:t>
      </w:r>
      <w:r w:rsidR="000251D4">
        <w:rPr>
          <w:rFonts w:asciiTheme="minorHAnsi" w:hAnsiTheme="minorHAnsi" w:cstheme="minorHAnsi"/>
          <w:sz w:val="28"/>
          <w:szCs w:val="28"/>
        </w:rPr>
        <w:t xml:space="preserve"> or river.</w:t>
      </w:r>
      <w:r w:rsidR="005358B2">
        <w:rPr>
          <w:rFonts w:asciiTheme="minorHAnsi" w:hAnsiTheme="minorHAnsi" w:cstheme="minorHAnsi"/>
          <w:sz w:val="28"/>
          <w:szCs w:val="28"/>
        </w:rPr>
        <w:t xml:space="preserve"> Order a leaf pack from a science supply company or build your own. Any plastic mesh bag with larger holes will work. A reusable produce bag with a drawstring can work for many deployments but you might need to add some larger holes.</w:t>
      </w:r>
      <w:r w:rsidR="000251D4">
        <w:rPr>
          <w:rFonts w:asciiTheme="minorHAnsi" w:hAnsiTheme="minorHAnsi" w:cstheme="minorHAnsi"/>
          <w:sz w:val="28"/>
          <w:szCs w:val="28"/>
        </w:rPr>
        <w:t xml:space="preserve"> </w:t>
      </w:r>
      <w:r w:rsidR="005358B2">
        <w:rPr>
          <w:rFonts w:asciiTheme="minorHAnsi" w:hAnsiTheme="minorHAnsi" w:cstheme="minorHAnsi"/>
          <w:sz w:val="28"/>
          <w:szCs w:val="28"/>
        </w:rPr>
        <w:t xml:space="preserve">Keep </w:t>
      </w:r>
      <w:r w:rsidR="00B7492C">
        <w:rPr>
          <w:rFonts w:asciiTheme="minorHAnsi" w:hAnsiTheme="minorHAnsi" w:cstheme="minorHAnsi"/>
          <w:sz w:val="28"/>
          <w:szCs w:val="28"/>
        </w:rPr>
        <w:t>the</w:t>
      </w:r>
      <w:r w:rsidR="000251D4">
        <w:rPr>
          <w:rFonts w:asciiTheme="minorHAnsi" w:hAnsiTheme="minorHAnsi" w:cstheme="minorHAnsi"/>
          <w:sz w:val="28"/>
          <w:szCs w:val="28"/>
        </w:rPr>
        <w:t xml:space="preserve"> bag </w:t>
      </w:r>
      <w:r w:rsidR="00B7492C">
        <w:rPr>
          <w:rFonts w:asciiTheme="minorHAnsi" w:hAnsiTheme="minorHAnsi" w:cstheme="minorHAnsi"/>
          <w:sz w:val="28"/>
          <w:szCs w:val="28"/>
        </w:rPr>
        <w:t>in the water</w:t>
      </w:r>
      <w:r w:rsidR="000251D4">
        <w:rPr>
          <w:rFonts w:asciiTheme="minorHAnsi" w:hAnsiTheme="minorHAnsi" w:cstheme="minorHAnsi"/>
          <w:sz w:val="28"/>
          <w:szCs w:val="28"/>
        </w:rPr>
        <w:t xml:space="preserve"> for a</w:t>
      </w:r>
      <w:r w:rsidR="00B7492C">
        <w:rPr>
          <w:rFonts w:asciiTheme="minorHAnsi" w:hAnsiTheme="minorHAnsi" w:cstheme="minorHAnsi"/>
          <w:sz w:val="28"/>
          <w:szCs w:val="28"/>
        </w:rPr>
        <w:t>bout a</w:t>
      </w:r>
      <w:r w:rsidR="000251D4">
        <w:rPr>
          <w:rFonts w:asciiTheme="minorHAnsi" w:hAnsiTheme="minorHAnsi" w:cstheme="minorHAnsi"/>
          <w:sz w:val="28"/>
          <w:szCs w:val="28"/>
        </w:rPr>
        <w:t xml:space="preserve"> </w:t>
      </w:r>
      <w:r>
        <w:rPr>
          <w:rFonts w:asciiTheme="minorHAnsi" w:hAnsiTheme="minorHAnsi" w:cstheme="minorHAnsi"/>
          <w:sz w:val="28"/>
          <w:szCs w:val="28"/>
        </w:rPr>
        <w:t>month. Then</w:t>
      </w:r>
      <w:r w:rsidR="000251D4">
        <w:rPr>
          <w:rFonts w:asciiTheme="minorHAnsi" w:hAnsiTheme="minorHAnsi" w:cstheme="minorHAnsi"/>
          <w:sz w:val="28"/>
          <w:szCs w:val="28"/>
        </w:rPr>
        <w:t xml:space="preserve"> take</w:t>
      </w:r>
      <w:r w:rsidR="00B7492C">
        <w:rPr>
          <w:rFonts w:asciiTheme="minorHAnsi" w:hAnsiTheme="minorHAnsi" w:cstheme="minorHAnsi"/>
          <w:sz w:val="28"/>
          <w:szCs w:val="28"/>
        </w:rPr>
        <w:t xml:space="preserve"> it</w:t>
      </w:r>
      <w:r w:rsidR="000251D4">
        <w:rPr>
          <w:rFonts w:asciiTheme="minorHAnsi" w:hAnsiTheme="minorHAnsi" w:cstheme="minorHAnsi"/>
          <w:sz w:val="28"/>
          <w:szCs w:val="28"/>
        </w:rPr>
        <w:t xml:space="preserve"> out of the water, </w:t>
      </w:r>
      <w:r w:rsidR="00B7492C">
        <w:rPr>
          <w:rFonts w:asciiTheme="minorHAnsi" w:hAnsiTheme="minorHAnsi" w:cstheme="minorHAnsi"/>
          <w:sz w:val="28"/>
          <w:szCs w:val="28"/>
        </w:rPr>
        <w:t xml:space="preserve">dump the leaves in a </w:t>
      </w:r>
      <w:r w:rsidR="00DF0F4B">
        <w:rPr>
          <w:rFonts w:asciiTheme="minorHAnsi" w:hAnsiTheme="minorHAnsi" w:cstheme="minorHAnsi"/>
          <w:sz w:val="28"/>
          <w:szCs w:val="28"/>
        </w:rPr>
        <w:t>washtub</w:t>
      </w:r>
      <w:r w:rsidR="00B7492C">
        <w:rPr>
          <w:rFonts w:asciiTheme="minorHAnsi" w:hAnsiTheme="minorHAnsi" w:cstheme="minorHAnsi"/>
          <w:sz w:val="28"/>
          <w:szCs w:val="28"/>
        </w:rPr>
        <w:t xml:space="preserve">, and identify the insect species. </w:t>
      </w:r>
      <w:r>
        <w:rPr>
          <w:rFonts w:asciiTheme="minorHAnsi" w:hAnsiTheme="minorHAnsi" w:cstheme="minorHAnsi"/>
          <w:sz w:val="28"/>
          <w:szCs w:val="28"/>
        </w:rPr>
        <w:t>Use the dichotomous key in activity 4 to identify what you see.</w:t>
      </w:r>
      <w:r>
        <w:rPr>
          <w:rFonts w:asciiTheme="minorHAnsi" w:hAnsiTheme="minorHAnsi" w:cstheme="minorHAnsi"/>
          <w:sz w:val="28"/>
          <w:szCs w:val="28"/>
        </w:rPr>
        <w:br/>
      </w:r>
      <w:r w:rsidR="00B7492C">
        <w:rPr>
          <w:rFonts w:asciiTheme="minorHAnsi" w:hAnsiTheme="minorHAnsi" w:cstheme="minorHAnsi"/>
          <w:sz w:val="28"/>
          <w:szCs w:val="28"/>
        </w:rPr>
        <w:t xml:space="preserve">The species feed on the leaves and the other species that move into the pack. </w:t>
      </w:r>
    </w:p>
    <w:p w14:paraId="482CD144" w14:textId="77777777" w:rsidR="00376CA6" w:rsidRDefault="00376CA6">
      <w:pPr>
        <w:spacing w:after="160" w:line="259" w:lineRule="auto"/>
        <w:ind w:left="0" w:firstLine="0"/>
        <w:rPr>
          <w:rFonts w:asciiTheme="minorHAnsi" w:eastAsiaTheme="minorHAnsi" w:hAnsiTheme="minorHAnsi" w:cstheme="minorHAnsi"/>
          <w:color w:val="auto"/>
          <w:sz w:val="28"/>
          <w:szCs w:val="28"/>
        </w:rPr>
      </w:pPr>
      <w:r>
        <w:rPr>
          <w:rFonts w:asciiTheme="minorHAnsi" w:hAnsiTheme="minorHAnsi" w:cstheme="minorHAnsi"/>
          <w:sz w:val="28"/>
          <w:szCs w:val="28"/>
        </w:rPr>
        <w:br w:type="page"/>
      </w:r>
    </w:p>
    <w:p w14:paraId="2AC203F1" w14:textId="77777777" w:rsidR="00A95D65" w:rsidRPr="005D3946" w:rsidRDefault="00A95D65" w:rsidP="005358B2">
      <w:pPr>
        <w:pStyle w:val="PlainText"/>
        <w:rPr>
          <w:rFonts w:asciiTheme="minorHAnsi" w:hAnsiTheme="minorHAnsi" w:cstheme="minorHAnsi"/>
          <w:b/>
          <w:color w:val="0070C0"/>
          <w:sz w:val="28"/>
          <w:szCs w:val="28"/>
        </w:rPr>
      </w:pPr>
    </w:p>
    <w:p w14:paraId="03B4DCC3" w14:textId="77777777" w:rsidR="005D3946" w:rsidRDefault="005D3946" w:rsidP="005D3946">
      <w:pPr>
        <w:spacing w:after="0"/>
        <w:jc w:val="center"/>
        <w:rPr>
          <w:rFonts w:asciiTheme="minorHAnsi" w:hAnsiTheme="minorHAnsi" w:cstheme="minorHAnsi"/>
          <w:b/>
          <w:color w:val="0070C0"/>
          <w:sz w:val="18"/>
          <w:szCs w:val="18"/>
        </w:rPr>
      </w:pPr>
    </w:p>
    <w:p w14:paraId="58564139" w14:textId="1281415A" w:rsidR="009B5909" w:rsidRPr="009B5909" w:rsidRDefault="009B5909" w:rsidP="009B5909">
      <w:pPr>
        <w:spacing w:after="520"/>
        <w:jc w:val="center"/>
        <w:rPr>
          <w:rFonts w:asciiTheme="minorHAnsi" w:hAnsiTheme="minorHAnsi" w:cstheme="minorHAnsi"/>
          <w:b/>
          <w:color w:val="0070C0"/>
          <w:sz w:val="44"/>
          <w:szCs w:val="44"/>
        </w:rPr>
      </w:pPr>
      <w:r w:rsidRPr="009B5909">
        <w:rPr>
          <w:rFonts w:asciiTheme="minorHAnsi" w:hAnsiTheme="minorHAnsi" w:cstheme="minorHAnsi"/>
          <w:b/>
          <w:color w:val="0070C0"/>
          <w:sz w:val="44"/>
          <w:szCs w:val="44"/>
        </w:rPr>
        <w:t>Trichoptera Caddisfly (Adult)</w:t>
      </w:r>
    </w:p>
    <w:p w14:paraId="4F4A80B2" w14:textId="77777777" w:rsidR="009B5909" w:rsidRDefault="009B5909" w:rsidP="009B5909">
      <w:pPr>
        <w:pStyle w:val="PlainText"/>
        <w:jc w:val="center"/>
        <w:rPr>
          <w:rFonts w:asciiTheme="minorHAnsi" w:hAnsiTheme="minorHAnsi" w:cstheme="minorHAnsi"/>
          <w:sz w:val="28"/>
          <w:szCs w:val="28"/>
        </w:rPr>
      </w:pPr>
    </w:p>
    <w:p w14:paraId="55E1F6BC" w14:textId="22DBD134" w:rsidR="008632C2" w:rsidRDefault="00EF55D4" w:rsidP="009B5909">
      <w:pPr>
        <w:pStyle w:val="PlainText"/>
        <w:jc w:val="center"/>
        <w:rPr>
          <w:rFonts w:asciiTheme="minorHAnsi" w:hAnsiTheme="minorHAnsi" w:cstheme="minorHAnsi"/>
          <w:sz w:val="28"/>
          <w:szCs w:val="28"/>
        </w:rPr>
      </w:pPr>
      <w:r>
        <w:rPr>
          <w:noProof/>
        </w:rPr>
        <w:drawing>
          <wp:inline distT="0" distB="0" distL="0" distR="0" wp14:anchorId="0F6E17D1" wp14:editId="4E097F6C">
            <wp:extent cx="6493007" cy="421005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ult_Trichoptera_caddisfly_1.jpg"/>
                    <pic:cNvPicPr/>
                  </pic:nvPicPr>
                  <pic:blipFill>
                    <a:blip r:embed="rId10">
                      <a:extLst>
                        <a:ext uri="{28A0092B-C50C-407E-A947-70E740481C1C}">
                          <a14:useLocalDpi xmlns:a14="http://schemas.microsoft.com/office/drawing/2010/main" val="0"/>
                        </a:ext>
                      </a:extLst>
                    </a:blip>
                    <a:stretch>
                      <a:fillRect/>
                    </a:stretch>
                  </pic:blipFill>
                  <pic:spPr>
                    <a:xfrm>
                      <a:off x="0" y="0"/>
                      <a:ext cx="6504120" cy="4217256"/>
                    </a:xfrm>
                    <a:prstGeom prst="rect">
                      <a:avLst/>
                    </a:prstGeom>
                  </pic:spPr>
                </pic:pic>
              </a:graphicData>
            </a:graphic>
          </wp:inline>
        </w:drawing>
      </w:r>
    </w:p>
    <w:p w14:paraId="4948FDE8" w14:textId="131BAB01" w:rsidR="005D3946" w:rsidRDefault="005D3946" w:rsidP="009B5909">
      <w:pPr>
        <w:pStyle w:val="PlainText"/>
        <w:jc w:val="center"/>
        <w:rPr>
          <w:rFonts w:asciiTheme="minorHAnsi" w:hAnsiTheme="minorHAnsi" w:cstheme="minorHAnsi"/>
          <w:sz w:val="28"/>
          <w:szCs w:val="28"/>
        </w:rPr>
      </w:pPr>
    </w:p>
    <w:p w14:paraId="09B45E63" w14:textId="771ADAC1" w:rsidR="00EF55D4" w:rsidRDefault="00EF55D4" w:rsidP="009B5909">
      <w:pPr>
        <w:pStyle w:val="PlainText"/>
        <w:jc w:val="center"/>
        <w:rPr>
          <w:rFonts w:asciiTheme="minorHAnsi" w:hAnsiTheme="minorHAnsi" w:cstheme="minorHAnsi"/>
          <w:i/>
          <w:sz w:val="20"/>
          <w:szCs w:val="20"/>
        </w:rPr>
      </w:pPr>
      <w:r w:rsidRPr="009D406E">
        <w:rPr>
          <w:rFonts w:asciiTheme="minorHAnsi" w:hAnsiTheme="minorHAnsi" w:cstheme="minorHAnsi"/>
          <w:i/>
          <w:sz w:val="20"/>
          <w:szCs w:val="20"/>
        </w:rPr>
        <w:t>Photo</w:t>
      </w:r>
      <w:r w:rsidR="009B5909" w:rsidRPr="009D406E">
        <w:rPr>
          <w:rFonts w:asciiTheme="minorHAnsi" w:hAnsiTheme="minorHAnsi" w:cstheme="minorHAnsi"/>
          <w:i/>
          <w:sz w:val="20"/>
          <w:szCs w:val="20"/>
        </w:rPr>
        <w:t>: Bruce Marlin (</w:t>
      </w:r>
      <w:r w:rsidRPr="009D406E">
        <w:rPr>
          <w:rFonts w:asciiTheme="minorHAnsi" w:hAnsiTheme="minorHAnsi" w:cstheme="minorHAnsi"/>
          <w:i/>
          <w:sz w:val="20"/>
          <w:szCs w:val="20"/>
        </w:rPr>
        <w:t>CC BY-SA)</w:t>
      </w:r>
    </w:p>
    <w:p w14:paraId="5C471446" w14:textId="1B0C6BD7" w:rsidR="005D3946" w:rsidRDefault="005D3946" w:rsidP="009B5909">
      <w:pPr>
        <w:pStyle w:val="PlainText"/>
        <w:jc w:val="center"/>
        <w:rPr>
          <w:rFonts w:asciiTheme="minorHAnsi" w:hAnsiTheme="minorHAnsi" w:cstheme="minorHAnsi"/>
          <w:i/>
          <w:sz w:val="20"/>
          <w:szCs w:val="20"/>
        </w:rPr>
      </w:pPr>
    </w:p>
    <w:p w14:paraId="4691D3A6" w14:textId="2C7D48BA" w:rsidR="005D3946" w:rsidRDefault="005D3946" w:rsidP="009B5909">
      <w:pPr>
        <w:pStyle w:val="PlainText"/>
        <w:jc w:val="center"/>
        <w:rPr>
          <w:rFonts w:asciiTheme="minorHAnsi" w:hAnsiTheme="minorHAnsi" w:cstheme="minorHAnsi"/>
          <w:i/>
          <w:sz w:val="20"/>
          <w:szCs w:val="20"/>
        </w:rPr>
      </w:pPr>
    </w:p>
    <w:p w14:paraId="5D5BE082" w14:textId="77BEEEF3" w:rsidR="005D3946" w:rsidRDefault="005D3946" w:rsidP="009B5909">
      <w:pPr>
        <w:pStyle w:val="PlainText"/>
        <w:jc w:val="center"/>
        <w:rPr>
          <w:rFonts w:asciiTheme="minorHAnsi" w:hAnsiTheme="minorHAnsi" w:cstheme="minorHAnsi"/>
          <w:i/>
          <w:sz w:val="20"/>
          <w:szCs w:val="20"/>
        </w:rPr>
      </w:pPr>
    </w:p>
    <w:p w14:paraId="72E1D7A3" w14:textId="2A89EA5D" w:rsidR="005D3946" w:rsidRDefault="005D3946" w:rsidP="009B5909">
      <w:pPr>
        <w:pStyle w:val="PlainText"/>
        <w:jc w:val="center"/>
        <w:rPr>
          <w:rFonts w:asciiTheme="minorHAnsi" w:hAnsiTheme="minorHAnsi" w:cstheme="minorHAnsi"/>
          <w:i/>
          <w:sz w:val="20"/>
          <w:szCs w:val="20"/>
        </w:rPr>
      </w:pPr>
    </w:p>
    <w:p w14:paraId="73E5BA2C" w14:textId="24378D23" w:rsidR="005D3946" w:rsidRDefault="005D3946" w:rsidP="009B5909">
      <w:pPr>
        <w:pStyle w:val="PlainText"/>
        <w:jc w:val="center"/>
        <w:rPr>
          <w:rFonts w:asciiTheme="minorHAnsi" w:hAnsiTheme="minorHAnsi" w:cstheme="minorHAnsi"/>
          <w:i/>
          <w:sz w:val="20"/>
          <w:szCs w:val="20"/>
        </w:rPr>
      </w:pPr>
    </w:p>
    <w:p w14:paraId="022E4A97" w14:textId="42A9BE4B" w:rsidR="005D3946" w:rsidRDefault="005D3946" w:rsidP="009B5909">
      <w:pPr>
        <w:pStyle w:val="PlainText"/>
        <w:jc w:val="center"/>
        <w:rPr>
          <w:rFonts w:asciiTheme="minorHAnsi" w:hAnsiTheme="minorHAnsi" w:cstheme="minorHAnsi"/>
          <w:i/>
          <w:sz w:val="20"/>
          <w:szCs w:val="20"/>
        </w:rPr>
      </w:pPr>
    </w:p>
    <w:p w14:paraId="3DF4FFE8" w14:textId="2155C642" w:rsidR="009B5909" w:rsidRDefault="009B5909" w:rsidP="005D3946">
      <w:pPr>
        <w:pStyle w:val="PlainText"/>
        <w:jc w:val="right"/>
        <w:rPr>
          <w:rFonts w:asciiTheme="minorHAnsi" w:hAnsiTheme="minorHAnsi" w:cstheme="minorHAnsi"/>
          <w:i/>
          <w:sz w:val="18"/>
          <w:szCs w:val="18"/>
        </w:rPr>
      </w:pPr>
      <w:r>
        <w:rPr>
          <w:rFonts w:asciiTheme="minorHAnsi" w:hAnsiTheme="minorHAnsi" w:cstheme="minorHAnsi"/>
          <w:i/>
          <w:sz w:val="18"/>
          <w:szCs w:val="18"/>
        </w:rPr>
        <w:br w:type="page"/>
      </w:r>
    </w:p>
    <w:p w14:paraId="72A39CD4" w14:textId="77777777" w:rsidR="009B5909" w:rsidRDefault="009B5909" w:rsidP="009B5909">
      <w:pPr>
        <w:pStyle w:val="PlainText"/>
        <w:jc w:val="center"/>
        <w:rPr>
          <w:rFonts w:asciiTheme="minorHAnsi" w:hAnsiTheme="minorHAnsi" w:cstheme="minorHAnsi"/>
          <w:i/>
          <w:sz w:val="18"/>
          <w:szCs w:val="18"/>
        </w:rPr>
      </w:pPr>
    </w:p>
    <w:p w14:paraId="7C1B906A" w14:textId="65186A9F" w:rsidR="009B5909" w:rsidRPr="009B5909" w:rsidRDefault="009B5909" w:rsidP="009B5909">
      <w:pPr>
        <w:pStyle w:val="PlainText"/>
        <w:jc w:val="center"/>
        <w:rPr>
          <w:rFonts w:asciiTheme="minorHAnsi" w:hAnsiTheme="minorHAnsi" w:cstheme="minorHAnsi"/>
          <w:i/>
          <w:sz w:val="18"/>
          <w:szCs w:val="18"/>
        </w:rPr>
      </w:pPr>
    </w:p>
    <w:p w14:paraId="174FE8A1" w14:textId="3A2EFE7F" w:rsidR="009B5909" w:rsidRPr="009B5909" w:rsidRDefault="009B5909" w:rsidP="009B5909">
      <w:pPr>
        <w:spacing w:after="520"/>
        <w:jc w:val="center"/>
        <w:rPr>
          <w:rFonts w:asciiTheme="minorHAnsi" w:hAnsiTheme="minorHAnsi" w:cstheme="minorHAnsi"/>
          <w:b/>
          <w:color w:val="0070C0"/>
          <w:sz w:val="44"/>
          <w:szCs w:val="44"/>
        </w:rPr>
      </w:pPr>
      <w:r w:rsidRPr="009B5909">
        <w:rPr>
          <w:rFonts w:asciiTheme="minorHAnsi" w:hAnsiTheme="minorHAnsi" w:cstheme="minorHAnsi"/>
          <w:b/>
          <w:color w:val="0070C0"/>
          <w:sz w:val="44"/>
          <w:szCs w:val="44"/>
        </w:rPr>
        <w:t>Trichoptera Caddisfly (</w:t>
      </w:r>
      <w:r>
        <w:rPr>
          <w:rFonts w:asciiTheme="minorHAnsi" w:hAnsiTheme="minorHAnsi" w:cstheme="minorHAnsi"/>
          <w:b/>
          <w:color w:val="0070C0"/>
          <w:sz w:val="44"/>
          <w:szCs w:val="44"/>
        </w:rPr>
        <w:t>Juvenile</w:t>
      </w:r>
      <w:r w:rsidRPr="009B5909">
        <w:rPr>
          <w:rFonts w:asciiTheme="minorHAnsi" w:hAnsiTheme="minorHAnsi" w:cstheme="minorHAnsi"/>
          <w:b/>
          <w:color w:val="0070C0"/>
          <w:sz w:val="44"/>
          <w:szCs w:val="44"/>
        </w:rPr>
        <w:t>)</w:t>
      </w:r>
    </w:p>
    <w:p w14:paraId="6C33E3B8" w14:textId="77777777" w:rsidR="005D3946" w:rsidRDefault="009B5909" w:rsidP="009B5909">
      <w:pPr>
        <w:pStyle w:val="PlainText"/>
        <w:jc w:val="center"/>
        <w:rPr>
          <w:rFonts w:asciiTheme="minorHAnsi" w:hAnsiTheme="minorHAnsi" w:cstheme="minorHAnsi"/>
          <w:sz w:val="20"/>
          <w:szCs w:val="20"/>
        </w:rPr>
      </w:pPr>
      <w:r>
        <w:rPr>
          <w:noProof/>
        </w:rPr>
        <w:br/>
      </w:r>
      <w:r w:rsidR="00EF55D4">
        <w:rPr>
          <w:noProof/>
        </w:rPr>
        <w:drawing>
          <wp:inline distT="0" distB="0" distL="0" distR="0" wp14:anchorId="7D75652F" wp14:editId="72714BD8">
            <wp:extent cx="6273801" cy="4705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ddisfly, Benny Mazur (by).jpg"/>
                    <pic:cNvPicPr/>
                  </pic:nvPicPr>
                  <pic:blipFill>
                    <a:blip r:embed="rId11">
                      <a:extLst>
                        <a:ext uri="{28A0092B-C50C-407E-A947-70E740481C1C}">
                          <a14:useLocalDpi xmlns:a14="http://schemas.microsoft.com/office/drawing/2010/main" val="0"/>
                        </a:ext>
                      </a:extLst>
                    </a:blip>
                    <a:stretch>
                      <a:fillRect/>
                    </a:stretch>
                  </pic:blipFill>
                  <pic:spPr>
                    <a:xfrm>
                      <a:off x="0" y="0"/>
                      <a:ext cx="6279186" cy="4709389"/>
                    </a:xfrm>
                    <a:prstGeom prst="rect">
                      <a:avLst/>
                    </a:prstGeom>
                  </pic:spPr>
                </pic:pic>
              </a:graphicData>
            </a:graphic>
          </wp:inline>
        </w:drawing>
      </w:r>
    </w:p>
    <w:p w14:paraId="119A5275" w14:textId="5DB35D0D" w:rsidR="00376CA6" w:rsidRDefault="009B5909" w:rsidP="009B5909">
      <w:pPr>
        <w:pStyle w:val="PlainText"/>
        <w:jc w:val="center"/>
        <w:rPr>
          <w:rFonts w:asciiTheme="minorHAnsi" w:hAnsiTheme="minorHAnsi" w:cstheme="minorHAnsi"/>
          <w:i/>
          <w:sz w:val="20"/>
          <w:szCs w:val="20"/>
        </w:rPr>
      </w:pPr>
      <w:r>
        <w:br/>
      </w:r>
      <w:r w:rsidRPr="003E0413">
        <w:rPr>
          <w:rFonts w:asciiTheme="minorHAnsi" w:hAnsiTheme="minorHAnsi" w:cstheme="minorHAnsi"/>
          <w:i/>
          <w:sz w:val="20"/>
          <w:szCs w:val="20"/>
        </w:rPr>
        <w:t>Photo: Benny Mazur (CC-BY)</w:t>
      </w:r>
    </w:p>
    <w:p w14:paraId="4505AA2B" w14:textId="77777777" w:rsidR="00376CA6" w:rsidRDefault="00376CA6">
      <w:pPr>
        <w:spacing w:after="160" w:line="259" w:lineRule="auto"/>
        <w:ind w:left="0" w:firstLine="0"/>
        <w:rPr>
          <w:rFonts w:asciiTheme="minorHAnsi" w:eastAsiaTheme="minorHAnsi" w:hAnsiTheme="minorHAnsi" w:cstheme="minorHAnsi"/>
          <w:i/>
          <w:color w:val="auto"/>
          <w:szCs w:val="20"/>
        </w:rPr>
      </w:pPr>
      <w:r>
        <w:rPr>
          <w:rFonts w:asciiTheme="minorHAnsi" w:hAnsiTheme="minorHAnsi" w:cstheme="minorHAnsi"/>
          <w:i/>
          <w:szCs w:val="20"/>
        </w:rPr>
        <w:br w:type="page"/>
      </w:r>
    </w:p>
    <w:p w14:paraId="4AB2A278" w14:textId="77777777" w:rsidR="00376CA6" w:rsidRPr="007D4514" w:rsidRDefault="00376CA6" w:rsidP="00376CA6">
      <w:pPr>
        <w:spacing w:after="360"/>
        <w:rPr>
          <w:rFonts w:asciiTheme="minorHAnsi" w:hAnsiTheme="minorHAnsi" w:cstheme="minorHAnsi"/>
          <w:b/>
          <w:color w:val="0070C0"/>
          <w:sz w:val="44"/>
          <w:szCs w:val="44"/>
        </w:rPr>
      </w:pPr>
      <w:r>
        <w:rPr>
          <w:rFonts w:asciiTheme="minorHAnsi" w:hAnsiTheme="minorHAnsi" w:cstheme="minorHAnsi"/>
          <w:b/>
          <w:color w:val="0070C0"/>
          <w:sz w:val="44"/>
          <w:szCs w:val="44"/>
        </w:rPr>
        <w:lastRenderedPageBreak/>
        <w:t>Learn More</w:t>
      </w:r>
    </w:p>
    <w:p w14:paraId="420FBDF8" w14:textId="6872E9F4" w:rsidR="00376CA6" w:rsidRDefault="00376CA6" w:rsidP="00376CA6">
      <w:pPr>
        <w:pStyle w:val="PlainText"/>
        <w:rPr>
          <w:rStyle w:val="Hyperlink"/>
          <w:rFonts w:asciiTheme="minorHAnsi" w:hAnsiTheme="minorHAnsi" w:cstheme="minorHAnsi"/>
          <w:sz w:val="28"/>
          <w:szCs w:val="28"/>
        </w:rPr>
      </w:pPr>
      <w:r>
        <w:rPr>
          <w:rFonts w:asciiTheme="minorHAnsi" w:hAnsiTheme="minorHAnsi" w:cstheme="minorHAnsi"/>
          <w:sz w:val="28"/>
          <w:szCs w:val="28"/>
        </w:rPr>
        <w:t>About the Caddisfly (University of Wisconsin-Milwaukee)</w:t>
      </w:r>
      <w:r>
        <w:rPr>
          <w:rFonts w:asciiTheme="minorHAnsi" w:hAnsiTheme="minorHAnsi" w:cstheme="minorHAnsi"/>
          <w:sz w:val="28"/>
          <w:szCs w:val="28"/>
        </w:rPr>
        <w:br/>
      </w:r>
      <w:hyperlink r:id="rId12" w:history="1">
        <w:r w:rsidRPr="005D3946">
          <w:rPr>
            <w:rStyle w:val="Hyperlink"/>
            <w:rFonts w:asciiTheme="minorHAnsi" w:hAnsiTheme="minorHAnsi" w:cstheme="minorHAnsi"/>
            <w:sz w:val="28"/>
            <w:szCs w:val="28"/>
          </w:rPr>
          <w:t>https://uwm.edu/field-station/caddisfly/</w:t>
        </w:r>
      </w:hyperlink>
    </w:p>
    <w:p w14:paraId="1B8615C7" w14:textId="62EC0E4D" w:rsidR="00376CA6" w:rsidRDefault="00376CA6" w:rsidP="00376CA6">
      <w:pPr>
        <w:pStyle w:val="PlainText"/>
        <w:rPr>
          <w:rStyle w:val="Hyperlink"/>
          <w:rFonts w:asciiTheme="minorHAnsi" w:hAnsiTheme="minorHAnsi" w:cstheme="minorHAnsi"/>
          <w:sz w:val="28"/>
          <w:szCs w:val="28"/>
        </w:rPr>
      </w:pPr>
    </w:p>
    <w:p w14:paraId="2BDF3F91" w14:textId="77777777" w:rsidR="00376CA6" w:rsidRDefault="00376CA6" w:rsidP="00376CA6">
      <w:pPr>
        <w:pStyle w:val="PlainText"/>
        <w:rPr>
          <w:rFonts w:asciiTheme="minorHAnsi" w:hAnsiTheme="minorHAnsi" w:cstheme="minorHAnsi"/>
          <w:sz w:val="28"/>
          <w:szCs w:val="28"/>
        </w:rPr>
      </w:pPr>
      <w:r>
        <w:rPr>
          <w:rFonts w:asciiTheme="minorHAnsi" w:hAnsiTheme="minorHAnsi" w:cstheme="minorHAnsi"/>
          <w:sz w:val="28"/>
          <w:szCs w:val="28"/>
        </w:rPr>
        <w:t>Aquatic Insects</w:t>
      </w:r>
    </w:p>
    <w:p w14:paraId="14ED86DA" w14:textId="2E966875" w:rsidR="00376CA6" w:rsidRPr="00F413AF" w:rsidRDefault="006167E1" w:rsidP="00376CA6">
      <w:pPr>
        <w:pStyle w:val="PlainText"/>
        <w:rPr>
          <w:rFonts w:asciiTheme="minorHAnsi" w:hAnsiTheme="minorHAnsi" w:cstheme="minorHAnsi"/>
          <w:sz w:val="28"/>
          <w:szCs w:val="28"/>
        </w:rPr>
      </w:pPr>
      <w:hyperlink r:id="rId13" w:history="1">
        <w:r w:rsidR="00376CA6" w:rsidRPr="005D3946">
          <w:rPr>
            <w:rStyle w:val="Hyperlink"/>
            <w:rFonts w:asciiTheme="minorHAnsi" w:hAnsiTheme="minorHAnsi" w:cstheme="minorHAnsi"/>
            <w:sz w:val="28"/>
            <w:szCs w:val="28"/>
          </w:rPr>
          <w:t>https://www.rmbel.info/wp-content/uploads/2015/02/AquaticInsects-childrensguide.pdf</w:t>
        </w:r>
      </w:hyperlink>
    </w:p>
    <w:p w14:paraId="70F7ADE7" w14:textId="77777777" w:rsidR="00376CA6" w:rsidRDefault="00376CA6" w:rsidP="00376CA6">
      <w:pPr>
        <w:pStyle w:val="PlainText"/>
        <w:rPr>
          <w:rFonts w:asciiTheme="minorHAnsi" w:hAnsiTheme="minorHAnsi" w:cstheme="minorHAnsi"/>
          <w:sz w:val="28"/>
          <w:szCs w:val="28"/>
        </w:rPr>
      </w:pPr>
    </w:p>
    <w:p w14:paraId="68D77CD0" w14:textId="77777777" w:rsidR="00376CA6" w:rsidRDefault="00376CA6" w:rsidP="00376CA6">
      <w:pPr>
        <w:pStyle w:val="PlainText"/>
        <w:rPr>
          <w:rFonts w:asciiTheme="minorHAnsi" w:hAnsiTheme="minorHAnsi" w:cstheme="minorHAnsi"/>
          <w:sz w:val="28"/>
          <w:szCs w:val="28"/>
        </w:rPr>
      </w:pPr>
      <w:r>
        <w:rPr>
          <w:rFonts w:asciiTheme="minorHAnsi" w:hAnsiTheme="minorHAnsi" w:cstheme="minorHAnsi"/>
          <w:sz w:val="28"/>
          <w:szCs w:val="28"/>
        </w:rPr>
        <w:t xml:space="preserve">Tool for </w:t>
      </w:r>
      <w:r w:rsidRPr="00886895">
        <w:rPr>
          <w:rFonts w:asciiTheme="minorHAnsi" w:hAnsiTheme="minorHAnsi" w:cstheme="minorHAnsi"/>
          <w:sz w:val="28"/>
          <w:szCs w:val="28"/>
        </w:rPr>
        <w:t xml:space="preserve">aquatic insect identification to support </w:t>
      </w:r>
      <w:r>
        <w:rPr>
          <w:rFonts w:asciiTheme="minorHAnsi" w:hAnsiTheme="minorHAnsi" w:cstheme="minorHAnsi"/>
          <w:sz w:val="28"/>
          <w:szCs w:val="28"/>
        </w:rPr>
        <w:t xml:space="preserve">activities for </w:t>
      </w:r>
      <w:r w:rsidRPr="00886895">
        <w:rPr>
          <w:rFonts w:asciiTheme="minorHAnsi" w:hAnsiTheme="minorHAnsi" w:cstheme="minorHAnsi"/>
          <w:sz w:val="28"/>
          <w:szCs w:val="28"/>
        </w:rPr>
        <w:t>citizen science</w:t>
      </w:r>
      <w:r>
        <w:rPr>
          <w:rFonts w:asciiTheme="minorHAnsi" w:hAnsiTheme="minorHAnsi" w:cstheme="minorHAnsi"/>
          <w:sz w:val="28"/>
          <w:szCs w:val="28"/>
        </w:rPr>
        <w:br/>
      </w:r>
      <w:hyperlink r:id="rId14" w:history="1">
        <w:r w:rsidRPr="008C5D4D">
          <w:rPr>
            <w:rStyle w:val="Hyperlink"/>
            <w:rFonts w:asciiTheme="minorHAnsi" w:hAnsiTheme="minorHAnsi" w:cstheme="minorHAnsi"/>
            <w:sz w:val="28"/>
            <w:szCs w:val="28"/>
          </w:rPr>
          <w:t>https://Macroinvertebrates.org</w:t>
        </w:r>
      </w:hyperlink>
    </w:p>
    <w:p w14:paraId="2DDC282E" w14:textId="77777777" w:rsidR="00376CA6" w:rsidRDefault="00376CA6" w:rsidP="00376CA6">
      <w:pPr>
        <w:pStyle w:val="PlainText"/>
        <w:rPr>
          <w:rFonts w:asciiTheme="minorHAnsi" w:hAnsiTheme="minorHAnsi" w:cstheme="minorHAnsi"/>
          <w:sz w:val="28"/>
          <w:szCs w:val="28"/>
        </w:rPr>
      </w:pPr>
    </w:p>
    <w:p w14:paraId="71FE46C6" w14:textId="77777777" w:rsidR="00376CA6" w:rsidRDefault="00376CA6" w:rsidP="00376CA6">
      <w:pPr>
        <w:pStyle w:val="PlainText"/>
        <w:rPr>
          <w:rFonts w:asciiTheme="minorHAnsi" w:hAnsiTheme="minorHAnsi" w:cstheme="minorHAnsi"/>
          <w:sz w:val="28"/>
          <w:szCs w:val="28"/>
        </w:rPr>
      </w:pPr>
      <w:r>
        <w:rPr>
          <w:rFonts w:asciiTheme="minorHAnsi" w:hAnsiTheme="minorHAnsi" w:cstheme="minorHAnsi"/>
          <w:sz w:val="28"/>
          <w:szCs w:val="28"/>
        </w:rPr>
        <w:t>Found an aquatic insect, not sure what it is? Try this this pond dichotomous key</w:t>
      </w:r>
      <w:r>
        <w:rPr>
          <w:rFonts w:asciiTheme="minorHAnsi" w:hAnsiTheme="minorHAnsi" w:cstheme="minorHAnsi"/>
          <w:sz w:val="28"/>
          <w:szCs w:val="28"/>
        </w:rPr>
        <w:br/>
      </w:r>
      <w:hyperlink r:id="rId15" w:history="1">
        <w:r w:rsidRPr="00670E87">
          <w:rPr>
            <w:rStyle w:val="Hyperlink"/>
            <w:rFonts w:asciiTheme="minorHAnsi" w:hAnsiTheme="minorHAnsi" w:cstheme="minorHAnsi"/>
            <w:sz w:val="28"/>
            <w:szCs w:val="28"/>
          </w:rPr>
          <w:t>https://www.eekwi.org/explore/identification/water-critter-key-life-pond</w:t>
        </w:r>
      </w:hyperlink>
      <w:r>
        <w:rPr>
          <w:rStyle w:val="Hyperlink"/>
          <w:rFonts w:asciiTheme="minorHAnsi" w:hAnsiTheme="minorHAnsi" w:cstheme="minorHAnsi"/>
          <w:sz w:val="28"/>
          <w:szCs w:val="28"/>
        </w:rPr>
        <w:br/>
      </w:r>
    </w:p>
    <w:p w14:paraId="42EE0082" w14:textId="77777777" w:rsidR="00376CA6" w:rsidRDefault="00376CA6" w:rsidP="00376CA6">
      <w:pPr>
        <w:pStyle w:val="PlainText"/>
        <w:rPr>
          <w:rFonts w:asciiTheme="minorHAnsi" w:hAnsiTheme="minorHAnsi" w:cstheme="minorHAnsi"/>
          <w:sz w:val="28"/>
          <w:szCs w:val="28"/>
        </w:rPr>
      </w:pPr>
      <w:r>
        <w:rPr>
          <w:rFonts w:asciiTheme="minorHAnsi" w:hAnsiTheme="minorHAnsi" w:cstheme="minorHAnsi"/>
          <w:sz w:val="28"/>
          <w:szCs w:val="28"/>
        </w:rPr>
        <w:t>Wonderful, Wacky Water Critters</w:t>
      </w:r>
    </w:p>
    <w:p w14:paraId="3F964854" w14:textId="77777777" w:rsidR="00376CA6" w:rsidRDefault="006167E1" w:rsidP="00376CA6">
      <w:pPr>
        <w:pStyle w:val="PlainText"/>
        <w:rPr>
          <w:rFonts w:asciiTheme="minorHAnsi" w:hAnsiTheme="minorHAnsi" w:cstheme="minorHAnsi"/>
          <w:sz w:val="28"/>
          <w:szCs w:val="28"/>
        </w:rPr>
      </w:pPr>
      <w:hyperlink r:id="rId16" w:history="1">
        <w:r w:rsidR="00376CA6" w:rsidRPr="00C438C1">
          <w:rPr>
            <w:rStyle w:val="Hyperlink"/>
            <w:rFonts w:asciiTheme="minorHAnsi" w:hAnsiTheme="minorHAnsi" w:cstheme="minorHAnsi"/>
            <w:sz w:val="28"/>
            <w:szCs w:val="28"/>
          </w:rPr>
          <w:t>https://cdn.shopify.com/s/files/1/0145/8808/4272/files/GWQ023.pdf</w:t>
        </w:r>
      </w:hyperlink>
    </w:p>
    <w:p w14:paraId="621A93D9" w14:textId="2899F997" w:rsidR="00376CA6" w:rsidRPr="00F413AF" w:rsidRDefault="00376CA6" w:rsidP="00376CA6">
      <w:pPr>
        <w:pStyle w:val="PlainText"/>
        <w:rPr>
          <w:rFonts w:asciiTheme="minorHAnsi" w:hAnsiTheme="minorHAnsi" w:cstheme="minorHAnsi"/>
          <w:sz w:val="28"/>
          <w:szCs w:val="28"/>
        </w:rPr>
      </w:pPr>
    </w:p>
    <w:p w14:paraId="30A6C3A6" w14:textId="6E42F43A" w:rsidR="00376CA6" w:rsidRDefault="00376CA6" w:rsidP="00376CA6">
      <w:pPr>
        <w:pStyle w:val="PlainText"/>
        <w:rPr>
          <w:rStyle w:val="Hyperlink"/>
          <w:rFonts w:asciiTheme="minorHAnsi" w:hAnsiTheme="minorHAnsi" w:cstheme="minorHAnsi"/>
          <w:sz w:val="28"/>
          <w:szCs w:val="28"/>
        </w:rPr>
      </w:pPr>
      <w:r>
        <w:rPr>
          <w:rFonts w:asciiTheme="minorHAnsi" w:hAnsiTheme="minorHAnsi" w:cstheme="minorHAnsi"/>
          <w:sz w:val="28"/>
          <w:szCs w:val="28"/>
        </w:rPr>
        <w:t>Preserve and protect your local streams. Volunteer and learn more about these aquatic ecosystems</w:t>
      </w:r>
      <w:r w:rsidRPr="00C76974">
        <w:rPr>
          <w:rFonts w:asciiTheme="minorHAnsi" w:hAnsiTheme="minorHAnsi" w:cstheme="minorHAnsi"/>
          <w:sz w:val="28"/>
          <w:szCs w:val="28"/>
        </w:rPr>
        <w:t xml:space="preserve"> with W</w:t>
      </w:r>
      <w:r w:rsidRPr="00CE6AC4">
        <w:rPr>
          <w:rFonts w:asciiTheme="minorHAnsi" w:hAnsiTheme="minorHAnsi" w:cstheme="minorHAnsi"/>
          <w:sz w:val="28"/>
          <w:szCs w:val="28"/>
        </w:rPr>
        <w:t>ater Action Volunteers</w:t>
      </w:r>
      <w:r>
        <w:rPr>
          <w:rFonts w:asciiTheme="minorHAnsi" w:hAnsiTheme="minorHAnsi" w:cstheme="minorHAnsi"/>
          <w:sz w:val="28"/>
          <w:szCs w:val="28"/>
        </w:rPr>
        <w:t xml:space="preserve"> </w:t>
      </w:r>
      <w:hyperlink r:id="rId17" w:history="1">
        <w:r w:rsidRPr="00B5243D">
          <w:rPr>
            <w:rStyle w:val="Hyperlink"/>
            <w:rFonts w:asciiTheme="minorHAnsi" w:hAnsiTheme="minorHAnsi" w:cstheme="minorHAnsi"/>
            <w:sz w:val="28"/>
            <w:szCs w:val="28"/>
          </w:rPr>
          <w:t>https://wateractionvolunteers.org/</w:t>
        </w:r>
      </w:hyperlink>
    </w:p>
    <w:p w14:paraId="19A04FF5" w14:textId="77777777" w:rsidR="00376CA6" w:rsidRDefault="00376CA6" w:rsidP="00376CA6">
      <w:pPr>
        <w:pStyle w:val="PlainText"/>
        <w:rPr>
          <w:rFonts w:asciiTheme="minorHAnsi" w:hAnsiTheme="minorHAnsi" w:cstheme="minorHAnsi"/>
          <w:sz w:val="28"/>
          <w:szCs w:val="28"/>
        </w:rPr>
      </w:pPr>
    </w:p>
    <w:p w14:paraId="5E9C91DF" w14:textId="0071743A" w:rsidR="00376CA6" w:rsidRPr="00532E27" w:rsidRDefault="00376CA6" w:rsidP="00376CA6">
      <w:pPr>
        <w:pStyle w:val="PlainText"/>
        <w:rPr>
          <w:rFonts w:asciiTheme="minorHAnsi" w:hAnsiTheme="minorHAnsi" w:cstheme="minorHAnsi"/>
          <w:sz w:val="28"/>
          <w:szCs w:val="28"/>
        </w:rPr>
      </w:pPr>
      <w:r>
        <w:rPr>
          <w:rFonts w:asciiTheme="minorHAnsi" w:hAnsiTheme="minorHAnsi" w:cstheme="minorHAnsi"/>
          <w:sz w:val="28"/>
          <w:szCs w:val="28"/>
        </w:rPr>
        <w:t xml:space="preserve">Join teachers, students and citizen monitors from around the globe in freshwater research and stewardship with the Leaf Pack Network </w:t>
      </w:r>
      <w:hyperlink r:id="rId18" w:history="1">
        <w:r w:rsidRPr="00C76974">
          <w:rPr>
            <w:rStyle w:val="Hyperlink"/>
            <w:rFonts w:asciiTheme="minorHAnsi" w:hAnsiTheme="minorHAnsi" w:cstheme="minorHAnsi"/>
            <w:sz w:val="28"/>
            <w:szCs w:val="28"/>
          </w:rPr>
          <w:t>https://leafpacknetwork.org/</w:t>
        </w:r>
      </w:hyperlink>
      <w:r>
        <w:rPr>
          <w:rFonts w:asciiTheme="minorHAnsi" w:hAnsiTheme="minorHAnsi" w:cstheme="minorHAnsi"/>
          <w:sz w:val="28"/>
          <w:szCs w:val="28"/>
        </w:rPr>
        <w:t xml:space="preserve"> </w:t>
      </w:r>
    </w:p>
    <w:p w14:paraId="1C009726" w14:textId="77777777" w:rsidR="00EF55D4" w:rsidRPr="00376CA6" w:rsidRDefault="00EF55D4" w:rsidP="00376CA6">
      <w:pPr>
        <w:pStyle w:val="PlainText"/>
        <w:rPr>
          <w:rFonts w:asciiTheme="minorHAnsi" w:hAnsiTheme="minorHAnsi" w:cstheme="minorHAnsi"/>
          <w:b/>
          <w:sz w:val="28"/>
          <w:szCs w:val="28"/>
        </w:rPr>
      </w:pPr>
    </w:p>
    <w:p w14:paraId="27E4D2A6" w14:textId="45F420A1" w:rsidR="00916A16" w:rsidRDefault="00916A16" w:rsidP="009B5909">
      <w:pPr>
        <w:pStyle w:val="PlainText"/>
        <w:jc w:val="center"/>
        <w:rPr>
          <w:rFonts w:asciiTheme="minorHAnsi" w:hAnsiTheme="minorHAnsi" w:cstheme="minorHAnsi"/>
          <w:sz w:val="20"/>
          <w:szCs w:val="20"/>
        </w:rPr>
      </w:pPr>
    </w:p>
    <w:p w14:paraId="41949682" w14:textId="1E8D5B15" w:rsidR="00376CA6" w:rsidRDefault="00376CA6" w:rsidP="009B5909">
      <w:pPr>
        <w:pStyle w:val="PlainText"/>
        <w:jc w:val="center"/>
        <w:rPr>
          <w:rFonts w:asciiTheme="minorHAnsi" w:hAnsiTheme="minorHAnsi" w:cstheme="minorHAnsi"/>
          <w:sz w:val="20"/>
          <w:szCs w:val="20"/>
        </w:rPr>
      </w:pPr>
    </w:p>
    <w:p w14:paraId="2FEBE7CE" w14:textId="49B43541" w:rsidR="00376CA6" w:rsidRDefault="00376CA6" w:rsidP="009B5909">
      <w:pPr>
        <w:pStyle w:val="PlainText"/>
        <w:jc w:val="center"/>
        <w:rPr>
          <w:rFonts w:asciiTheme="minorHAnsi" w:hAnsiTheme="minorHAnsi" w:cstheme="minorHAnsi"/>
          <w:sz w:val="20"/>
          <w:szCs w:val="20"/>
        </w:rPr>
      </w:pPr>
    </w:p>
    <w:p w14:paraId="491E0340" w14:textId="18E990D9" w:rsidR="00376CA6" w:rsidRDefault="00376CA6" w:rsidP="009B5909">
      <w:pPr>
        <w:pStyle w:val="PlainText"/>
        <w:jc w:val="center"/>
        <w:rPr>
          <w:rFonts w:asciiTheme="minorHAnsi" w:hAnsiTheme="minorHAnsi" w:cstheme="minorHAnsi"/>
          <w:sz w:val="20"/>
          <w:szCs w:val="20"/>
        </w:rPr>
      </w:pPr>
    </w:p>
    <w:p w14:paraId="438A6829" w14:textId="34A496E6" w:rsidR="00916A16" w:rsidRDefault="00916A16" w:rsidP="009B5909">
      <w:pPr>
        <w:pStyle w:val="PlainText"/>
        <w:jc w:val="center"/>
        <w:rPr>
          <w:rFonts w:asciiTheme="minorHAnsi" w:hAnsiTheme="minorHAnsi" w:cstheme="minorHAnsi"/>
          <w:sz w:val="20"/>
          <w:szCs w:val="20"/>
        </w:rPr>
      </w:pPr>
    </w:p>
    <w:p w14:paraId="293DC3B5" w14:textId="182750F2" w:rsidR="00916A16" w:rsidRDefault="00916A16" w:rsidP="009B5909">
      <w:pPr>
        <w:pStyle w:val="PlainText"/>
        <w:jc w:val="center"/>
        <w:rPr>
          <w:rFonts w:asciiTheme="minorHAnsi" w:hAnsiTheme="minorHAnsi" w:cstheme="minorHAnsi"/>
          <w:sz w:val="20"/>
          <w:szCs w:val="20"/>
        </w:rPr>
      </w:pPr>
    </w:p>
    <w:p w14:paraId="37590598" w14:textId="70F4FBC2" w:rsidR="00916A16" w:rsidRDefault="00916A16" w:rsidP="009B5909">
      <w:pPr>
        <w:pStyle w:val="PlainText"/>
        <w:jc w:val="center"/>
        <w:rPr>
          <w:rFonts w:asciiTheme="minorHAnsi" w:hAnsiTheme="minorHAnsi" w:cstheme="minorHAnsi"/>
          <w:sz w:val="20"/>
          <w:szCs w:val="20"/>
        </w:rPr>
      </w:pPr>
    </w:p>
    <w:p w14:paraId="31CD3F2E" w14:textId="77777777" w:rsidR="00916A16" w:rsidRDefault="00916A16" w:rsidP="00916A16">
      <w:pPr>
        <w:pStyle w:val="PlainText"/>
        <w:jc w:val="right"/>
        <w:rPr>
          <w:rFonts w:asciiTheme="minorHAnsi" w:hAnsiTheme="minorHAnsi" w:cstheme="minorHAnsi"/>
          <w:sz w:val="20"/>
          <w:szCs w:val="20"/>
        </w:rPr>
      </w:pPr>
    </w:p>
    <w:p w14:paraId="753630BE" w14:textId="77777777" w:rsidR="00916A16" w:rsidRDefault="00916A16" w:rsidP="00916A16">
      <w:pPr>
        <w:pStyle w:val="PlainText"/>
        <w:jc w:val="right"/>
        <w:rPr>
          <w:rFonts w:asciiTheme="minorHAnsi" w:hAnsiTheme="minorHAnsi" w:cstheme="minorHAnsi"/>
          <w:sz w:val="20"/>
          <w:szCs w:val="20"/>
        </w:rPr>
      </w:pPr>
    </w:p>
    <w:p w14:paraId="1DDA8CD3" w14:textId="77777777" w:rsidR="00916A16" w:rsidRDefault="00916A16" w:rsidP="00916A16">
      <w:pPr>
        <w:pStyle w:val="PlainText"/>
        <w:jc w:val="right"/>
        <w:rPr>
          <w:rFonts w:asciiTheme="minorHAnsi" w:hAnsiTheme="minorHAnsi" w:cstheme="minorHAnsi"/>
          <w:sz w:val="20"/>
          <w:szCs w:val="20"/>
        </w:rPr>
      </w:pPr>
    </w:p>
    <w:p w14:paraId="25930949" w14:textId="39A58B6D" w:rsidR="00EF55D4" w:rsidRPr="00916A16" w:rsidRDefault="00916A16" w:rsidP="00916A16">
      <w:pPr>
        <w:pStyle w:val="PlainText"/>
        <w:jc w:val="right"/>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75AFC462" wp14:editId="416A7CD5">
            <wp:extent cx="1243453" cy="8606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6504" cy="883509"/>
                    </a:xfrm>
                    <a:prstGeom prst="rect">
                      <a:avLst/>
                    </a:prstGeom>
                    <a:noFill/>
                  </pic:spPr>
                </pic:pic>
              </a:graphicData>
            </a:graphic>
          </wp:inline>
        </w:drawing>
      </w:r>
    </w:p>
    <w:sectPr w:rsidR="00EF55D4" w:rsidRPr="00916A16" w:rsidSect="002B15FC">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7A93" w16cex:dateUtc="2020-06-17T16:18:00Z"/>
  <w16cex:commentExtensible w16cex:durableId="22947B48" w16cex:dateUtc="2020-06-17T16:21:00Z"/>
  <w16cex:commentExtensible w16cex:durableId="22947BA2" w16cex:dateUtc="2020-06-17T16:23:00Z"/>
  <w16cex:commentExtensible w16cex:durableId="22947C04" w16cex:dateUtc="2020-06-17T16:24:00Z"/>
  <w16cex:commentExtensible w16cex:durableId="22947CFD" w16cex:dateUtc="2020-06-17T16:29:00Z"/>
  <w16cex:commentExtensible w16cex:durableId="22947C8D" w16cex:dateUtc="2020-06-17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909E07" w16cid:durableId="22947A93"/>
  <w16cid:commentId w16cid:paraId="5C7287FD" w16cid:durableId="22947B48"/>
  <w16cid:commentId w16cid:paraId="35EA161E" w16cid:durableId="22947BA2"/>
  <w16cid:commentId w16cid:paraId="71003763" w16cid:durableId="22947C04"/>
  <w16cid:commentId w16cid:paraId="43096ADA" w16cid:durableId="22947CFD"/>
  <w16cid:commentId w16cid:paraId="41C6865F" w16cid:durableId="22947C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FFF0C" w14:textId="77777777" w:rsidR="006167E1" w:rsidRDefault="006167E1" w:rsidP="007318CE">
      <w:pPr>
        <w:spacing w:after="0" w:line="240" w:lineRule="auto"/>
      </w:pPr>
      <w:r>
        <w:separator/>
      </w:r>
    </w:p>
  </w:endnote>
  <w:endnote w:type="continuationSeparator" w:id="0">
    <w:p w14:paraId="49BECD82" w14:textId="77777777" w:rsidR="006167E1" w:rsidRDefault="006167E1" w:rsidP="0073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29A71" w14:textId="453E3FEB" w:rsidR="007318CE" w:rsidRDefault="006167E1" w:rsidP="005D3946">
    <w:pPr>
      <w:pStyle w:val="Footer"/>
      <w:jc w:val="both"/>
    </w:pPr>
    <w:sdt>
      <w:sdtPr>
        <w:id w:val="-286200732"/>
        <w:docPartObj>
          <w:docPartGallery w:val="Page Numbers (Bottom of Page)"/>
          <w:docPartUnique/>
        </w:docPartObj>
      </w:sdtPr>
      <w:sdtEndPr>
        <w:rPr>
          <w:noProof/>
        </w:rPr>
      </w:sdtEndPr>
      <w:sdtContent>
        <w:r w:rsidR="007318CE">
          <w:fldChar w:fldCharType="begin"/>
        </w:r>
        <w:r w:rsidR="007318CE">
          <w:instrText xml:space="preserve"> PAGE   \* MERGEFORMAT </w:instrText>
        </w:r>
        <w:r w:rsidR="007318CE">
          <w:fldChar w:fldCharType="separate"/>
        </w:r>
        <w:r w:rsidR="00FB0C82">
          <w:rPr>
            <w:noProof/>
          </w:rPr>
          <w:t>10</w:t>
        </w:r>
        <w:r w:rsidR="007318CE">
          <w:rPr>
            <w:noProof/>
          </w:rPr>
          <w:fldChar w:fldCharType="end"/>
        </w:r>
      </w:sdtContent>
    </w:sdt>
    <w:r w:rsidR="005D3946">
      <w:rPr>
        <w:noProof/>
      </w:rPr>
      <w:tab/>
    </w:r>
    <w:r w:rsidR="005D3946">
      <w:rPr>
        <w:noProof/>
      </w:rPr>
      <w:tab/>
      <w:t>June 2020</w:t>
    </w:r>
  </w:p>
  <w:p w14:paraId="36408C86" w14:textId="77777777" w:rsidR="007318CE" w:rsidRDefault="00731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2A6C0" w14:textId="77777777" w:rsidR="006167E1" w:rsidRDefault="006167E1" w:rsidP="007318CE">
      <w:pPr>
        <w:spacing w:after="0" w:line="240" w:lineRule="auto"/>
      </w:pPr>
      <w:r>
        <w:separator/>
      </w:r>
    </w:p>
  </w:footnote>
  <w:footnote w:type="continuationSeparator" w:id="0">
    <w:p w14:paraId="161238B9" w14:textId="77777777" w:rsidR="006167E1" w:rsidRDefault="006167E1" w:rsidP="00731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407"/>
    <w:multiLevelType w:val="hybridMultilevel"/>
    <w:tmpl w:val="BC22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77720"/>
    <w:multiLevelType w:val="hybridMultilevel"/>
    <w:tmpl w:val="C29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C97260"/>
    <w:multiLevelType w:val="hybridMultilevel"/>
    <w:tmpl w:val="48986BD6"/>
    <w:lvl w:ilvl="0" w:tplc="61DA674E">
      <w:start w:val="1"/>
      <w:numFmt w:val="bullet"/>
      <w:lvlText w:val="•"/>
      <w:lvlJc w:val="left"/>
      <w:pPr>
        <w:ind w:left="214"/>
      </w:pPr>
      <w:rPr>
        <w:rFonts w:ascii="Calibri" w:eastAsia="Calibri" w:hAnsi="Calibri" w:cs="Calibri"/>
        <w:b w:val="0"/>
        <w:i w:val="0"/>
        <w:strike w:val="0"/>
        <w:dstrike w:val="0"/>
        <w:color w:val="0081C6"/>
        <w:sz w:val="20"/>
        <w:szCs w:val="20"/>
        <w:u w:val="none" w:color="000000"/>
        <w:bdr w:val="none" w:sz="0" w:space="0" w:color="auto"/>
        <w:shd w:val="clear" w:color="auto" w:fill="auto"/>
        <w:vertAlign w:val="baseline"/>
      </w:rPr>
    </w:lvl>
    <w:lvl w:ilvl="1" w:tplc="8384F98C">
      <w:start w:val="1"/>
      <w:numFmt w:val="bullet"/>
      <w:lvlText w:val="o"/>
      <w:lvlJc w:val="left"/>
      <w:pPr>
        <w:ind w:left="1080"/>
      </w:pPr>
      <w:rPr>
        <w:rFonts w:ascii="Calibri" w:eastAsia="Calibri" w:hAnsi="Calibri" w:cs="Calibri"/>
        <w:b w:val="0"/>
        <w:i w:val="0"/>
        <w:strike w:val="0"/>
        <w:dstrike w:val="0"/>
        <w:color w:val="0081C6"/>
        <w:sz w:val="20"/>
        <w:szCs w:val="20"/>
        <w:u w:val="none" w:color="000000"/>
        <w:bdr w:val="none" w:sz="0" w:space="0" w:color="auto"/>
        <w:shd w:val="clear" w:color="auto" w:fill="auto"/>
        <w:vertAlign w:val="baseline"/>
      </w:rPr>
    </w:lvl>
    <w:lvl w:ilvl="2" w:tplc="207ED4EC">
      <w:start w:val="1"/>
      <w:numFmt w:val="bullet"/>
      <w:lvlText w:val="▪"/>
      <w:lvlJc w:val="left"/>
      <w:pPr>
        <w:ind w:left="1800"/>
      </w:pPr>
      <w:rPr>
        <w:rFonts w:ascii="Calibri" w:eastAsia="Calibri" w:hAnsi="Calibri" w:cs="Calibri"/>
        <w:b w:val="0"/>
        <w:i w:val="0"/>
        <w:strike w:val="0"/>
        <w:dstrike w:val="0"/>
        <w:color w:val="0081C6"/>
        <w:sz w:val="20"/>
        <w:szCs w:val="20"/>
        <w:u w:val="none" w:color="000000"/>
        <w:bdr w:val="none" w:sz="0" w:space="0" w:color="auto"/>
        <w:shd w:val="clear" w:color="auto" w:fill="auto"/>
        <w:vertAlign w:val="baseline"/>
      </w:rPr>
    </w:lvl>
    <w:lvl w:ilvl="3" w:tplc="EA42696A">
      <w:start w:val="1"/>
      <w:numFmt w:val="bullet"/>
      <w:lvlText w:val="•"/>
      <w:lvlJc w:val="left"/>
      <w:pPr>
        <w:ind w:left="2520"/>
      </w:pPr>
      <w:rPr>
        <w:rFonts w:ascii="Calibri" w:eastAsia="Calibri" w:hAnsi="Calibri" w:cs="Calibri"/>
        <w:b w:val="0"/>
        <w:i w:val="0"/>
        <w:strike w:val="0"/>
        <w:dstrike w:val="0"/>
        <w:color w:val="0081C6"/>
        <w:sz w:val="20"/>
        <w:szCs w:val="20"/>
        <w:u w:val="none" w:color="000000"/>
        <w:bdr w:val="none" w:sz="0" w:space="0" w:color="auto"/>
        <w:shd w:val="clear" w:color="auto" w:fill="auto"/>
        <w:vertAlign w:val="baseline"/>
      </w:rPr>
    </w:lvl>
    <w:lvl w:ilvl="4" w:tplc="76F4ED44">
      <w:start w:val="1"/>
      <w:numFmt w:val="bullet"/>
      <w:lvlText w:val="o"/>
      <w:lvlJc w:val="left"/>
      <w:pPr>
        <w:ind w:left="3240"/>
      </w:pPr>
      <w:rPr>
        <w:rFonts w:ascii="Calibri" w:eastAsia="Calibri" w:hAnsi="Calibri" w:cs="Calibri"/>
        <w:b w:val="0"/>
        <w:i w:val="0"/>
        <w:strike w:val="0"/>
        <w:dstrike w:val="0"/>
        <w:color w:val="0081C6"/>
        <w:sz w:val="20"/>
        <w:szCs w:val="20"/>
        <w:u w:val="none" w:color="000000"/>
        <w:bdr w:val="none" w:sz="0" w:space="0" w:color="auto"/>
        <w:shd w:val="clear" w:color="auto" w:fill="auto"/>
        <w:vertAlign w:val="baseline"/>
      </w:rPr>
    </w:lvl>
    <w:lvl w:ilvl="5" w:tplc="138ADE68">
      <w:start w:val="1"/>
      <w:numFmt w:val="bullet"/>
      <w:lvlText w:val="▪"/>
      <w:lvlJc w:val="left"/>
      <w:pPr>
        <w:ind w:left="3960"/>
      </w:pPr>
      <w:rPr>
        <w:rFonts w:ascii="Calibri" w:eastAsia="Calibri" w:hAnsi="Calibri" w:cs="Calibri"/>
        <w:b w:val="0"/>
        <w:i w:val="0"/>
        <w:strike w:val="0"/>
        <w:dstrike w:val="0"/>
        <w:color w:val="0081C6"/>
        <w:sz w:val="20"/>
        <w:szCs w:val="20"/>
        <w:u w:val="none" w:color="000000"/>
        <w:bdr w:val="none" w:sz="0" w:space="0" w:color="auto"/>
        <w:shd w:val="clear" w:color="auto" w:fill="auto"/>
        <w:vertAlign w:val="baseline"/>
      </w:rPr>
    </w:lvl>
    <w:lvl w:ilvl="6" w:tplc="C7103B9E">
      <w:start w:val="1"/>
      <w:numFmt w:val="bullet"/>
      <w:lvlText w:val="•"/>
      <w:lvlJc w:val="left"/>
      <w:pPr>
        <w:ind w:left="4680"/>
      </w:pPr>
      <w:rPr>
        <w:rFonts w:ascii="Calibri" w:eastAsia="Calibri" w:hAnsi="Calibri" w:cs="Calibri"/>
        <w:b w:val="0"/>
        <w:i w:val="0"/>
        <w:strike w:val="0"/>
        <w:dstrike w:val="0"/>
        <w:color w:val="0081C6"/>
        <w:sz w:val="20"/>
        <w:szCs w:val="20"/>
        <w:u w:val="none" w:color="000000"/>
        <w:bdr w:val="none" w:sz="0" w:space="0" w:color="auto"/>
        <w:shd w:val="clear" w:color="auto" w:fill="auto"/>
        <w:vertAlign w:val="baseline"/>
      </w:rPr>
    </w:lvl>
    <w:lvl w:ilvl="7" w:tplc="90548E36">
      <w:start w:val="1"/>
      <w:numFmt w:val="bullet"/>
      <w:lvlText w:val="o"/>
      <w:lvlJc w:val="left"/>
      <w:pPr>
        <w:ind w:left="5400"/>
      </w:pPr>
      <w:rPr>
        <w:rFonts w:ascii="Calibri" w:eastAsia="Calibri" w:hAnsi="Calibri" w:cs="Calibri"/>
        <w:b w:val="0"/>
        <w:i w:val="0"/>
        <w:strike w:val="0"/>
        <w:dstrike w:val="0"/>
        <w:color w:val="0081C6"/>
        <w:sz w:val="20"/>
        <w:szCs w:val="20"/>
        <w:u w:val="none" w:color="000000"/>
        <w:bdr w:val="none" w:sz="0" w:space="0" w:color="auto"/>
        <w:shd w:val="clear" w:color="auto" w:fill="auto"/>
        <w:vertAlign w:val="baseline"/>
      </w:rPr>
    </w:lvl>
    <w:lvl w:ilvl="8" w:tplc="1602BB1A">
      <w:start w:val="1"/>
      <w:numFmt w:val="bullet"/>
      <w:lvlText w:val="▪"/>
      <w:lvlJc w:val="left"/>
      <w:pPr>
        <w:ind w:left="6120"/>
      </w:pPr>
      <w:rPr>
        <w:rFonts w:ascii="Calibri" w:eastAsia="Calibri" w:hAnsi="Calibri" w:cs="Calibri"/>
        <w:b w:val="0"/>
        <w:i w:val="0"/>
        <w:strike w:val="0"/>
        <w:dstrike w:val="0"/>
        <w:color w:val="0081C6"/>
        <w:sz w:val="20"/>
        <w:szCs w:val="20"/>
        <w:u w:val="none" w:color="000000"/>
        <w:bdr w:val="none" w:sz="0" w:space="0" w:color="auto"/>
        <w:shd w:val="clear" w:color="auto" w:fill="auto"/>
        <w:vertAlign w:val="baseline"/>
      </w:rPr>
    </w:lvl>
  </w:abstractNum>
  <w:abstractNum w:abstractNumId="3" w15:restartNumberingAfterBreak="0">
    <w:nsid w:val="64A71AB8"/>
    <w:multiLevelType w:val="hybridMultilevel"/>
    <w:tmpl w:val="6556F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7A622E"/>
    <w:multiLevelType w:val="hybridMultilevel"/>
    <w:tmpl w:val="44B07542"/>
    <w:lvl w:ilvl="0" w:tplc="7BA83ABA">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C2"/>
    <w:rsid w:val="00005FE1"/>
    <w:rsid w:val="000251D4"/>
    <w:rsid w:val="00041786"/>
    <w:rsid w:val="00041988"/>
    <w:rsid w:val="00056E4B"/>
    <w:rsid w:val="000E33E2"/>
    <w:rsid w:val="000F0A13"/>
    <w:rsid w:val="00111475"/>
    <w:rsid w:val="00125FCC"/>
    <w:rsid w:val="00136682"/>
    <w:rsid w:val="0014087F"/>
    <w:rsid w:val="00142E9A"/>
    <w:rsid w:val="001451BB"/>
    <w:rsid w:val="00166911"/>
    <w:rsid w:val="001C3B11"/>
    <w:rsid w:val="001D25B4"/>
    <w:rsid w:val="001D5DC8"/>
    <w:rsid w:val="001E5C0C"/>
    <w:rsid w:val="00211D12"/>
    <w:rsid w:val="00250578"/>
    <w:rsid w:val="00257D03"/>
    <w:rsid w:val="00263FB8"/>
    <w:rsid w:val="002A471A"/>
    <w:rsid w:val="002B15FC"/>
    <w:rsid w:val="002E13DD"/>
    <w:rsid w:val="003405F9"/>
    <w:rsid w:val="00342739"/>
    <w:rsid w:val="00344194"/>
    <w:rsid w:val="00346D30"/>
    <w:rsid w:val="00376CA6"/>
    <w:rsid w:val="003E0413"/>
    <w:rsid w:val="00444B74"/>
    <w:rsid w:val="004515E9"/>
    <w:rsid w:val="004F3165"/>
    <w:rsid w:val="004F4DF4"/>
    <w:rsid w:val="004F52F5"/>
    <w:rsid w:val="0051330C"/>
    <w:rsid w:val="00532E27"/>
    <w:rsid w:val="00534183"/>
    <w:rsid w:val="005358B2"/>
    <w:rsid w:val="005700B8"/>
    <w:rsid w:val="00576E1D"/>
    <w:rsid w:val="005B2C46"/>
    <w:rsid w:val="005C0604"/>
    <w:rsid w:val="005D3946"/>
    <w:rsid w:val="005E33DA"/>
    <w:rsid w:val="005F5F04"/>
    <w:rsid w:val="0061637A"/>
    <w:rsid w:val="006167E1"/>
    <w:rsid w:val="006C0DA9"/>
    <w:rsid w:val="006D693F"/>
    <w:rsid w:val="006F50B6"/>
    <w:rsid w:val="006F5876"/>
    <w:rsid w:val="007021DA"/>
    <w:rsid w:val="007058D7"/>
    <w:rsid w:val="007318CE"/>
    <w:rsid w:val="0074436B"/>
    <w:rsid w:val="00751280"/>
    <w:rsid w:val="007707B4"/>
    <w:rsid w:val="007742C3"/>
    <w:rsid w:val="00776E39"/>
    <w:rsid w:val="007800BE"/>
    <w:rsid w:val="00787457"/>
    <w:rsid w:val="007B5743"/>
    <w:rsid w:val="0082609A"/>
    <w:rsid w:val="00847CBC"/>
    <w:rsid w:val="008632C2"/>
    <w:rsid w:val="00876AFE"/>
    <w:rsid w:val="00877586"/>
    <w:rsid w:val="00886895"/>
    <w:rsid w:val="00916A16"/>
    <w:rsid w:val="00920C4A"/>
    <w:rsid w:val="00921BAD"/>
    <w:rsid w:val="00943FA3"/>
    <w:rsid w:val="009A151B"/>
    <w:rsid w:val="009B3C68"/>
    <w:rsid w:val="009B5909"/>
    <w:rsid w:val="009C5BDE"/>
    <w:rsid w:val="009D406E"/>
    <w:rsid w:val="00A423F5"/>
    <w:rsid w:val="00A95D65"/>
    <w:rsid w:val="00AC003F"/>
    <w:rsid w:val="00B5243D"/>
    <w:rsid w:val="00B7492C"/>
    <w:rsid w:val="00C068B1"/>
    <w:rsid w:val="00C438C1"/>
    <w:rsid w:val="00C46E95"/>
    <w:rsid w:val="00C5209B"/>
    <w:rsid w:val="00C76974"/>
    <w:rsid w:val="00C920A8"/>
    <w:rsid w:val="00CC188C"/>
    <w:rsid w:val="00CE6AC4"/>
    <w:rsid w:val="00CF2C9E"/>
    <w:rsid w:val="00D126F7"/>
    <w:rsid w:val="00D67474"/>
    <w:rsid w:val="00D74889"/>
    <w:rsid w:val="00D81527"/>
    <w:rsid w:val="00D92271"/>
    <w:rsid w:val="00D94593"/>
    <w:rsid w:val="00DE3AB3"/>
    <w:rsid w:val="00DF0F4B"/>
    <w:rsid w:val="00E03320"/>
    <w:rsid w:val="00E627FA"/>
    <w:rsid w:val="00E714EA"/>
    <w:rsid w:val="00E90D85"/>
    <w:rsid w:val="00EC4A5A"/>
    <w:rsid w:val="00EE5D99"/>
    <w:rsid w:val="00EF55D4"/>
    <w:rsid w:val="00F413AF"/>
    <w:rsid w:val="00F43D9C"/>
    <w:rsid w:val="00F55D37"/>
    <w:rsid w:val="00F84A98"/>
    <w:rsid w:val="00FB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6057"/>
  <w15:docId w15:val="{067C9BCB-D94B-4C7A-A598-AE64BC34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5" w:line="261" w:lineRule="auto"/>
      <w:ind w:left="25"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5"/>
      <w:outlineLvl w:val="0"/>
    </w:pPr>
    <w:rPr>
      <w:rFonts w:ascii="Calibri" w:eastAsia="Calibri" w:hAnsi="Calibri" w:cs="Calibri"/>
      <w:b/>
      <w:color w:val="555555"/>
      <w:sz w:val="60"/>
    </w:rPr>
  </w:style>
  <w:style w:type="paragraph" w:styleId="Heading2">
    <w:name w:val="heading 2"/>
    <w:next w:val="Normal"/>
    <w:link w:val="Heading2Char"/>
    <w:uiPriority w:val="9"/>
    <w:unhideWhenUsed/>
    <w:qFormat/>
    <w:pPr>
      <w:keepNext/>
      <w:keepLines/>
      <w:spacing w:after="0" w:line="265" w:lineRule="auto"/>
      <w:ind w:left="10" w:hanging="10"/>
      <w:outlineLvl w:val="1"/>
    </w:pPr>
    <w:rPr>
      <w:rFonts w:ascii="Calibri" w:eastAsia="Calibri" w:hAnsi="Calibri" w:cs="Calibri"/>
      <w:color w:val="555555"/>
      <w:sz w:val="32"/>
    </w:rPr>
  </w:style>
  <w:style w:type="paragraph" w:styleId="Heading3">
    <w:name w:val="heading 3"/>
    <w:next w:val="Normal"/>
    <w:link w:val="Heading3Char"/>
    <w:uiPriority w:val="9"/>
    <w:unhideWhenUsed/>
    <w:qFormat/>
    <w:pPr>
      <w:keepNext/>
      <w:keepLines/>
      <w:spacing w:after="387"/>
      <w:ind w:left="15"/>
      <w:outlineLvl w:val="2"/>
    </w:pPr>
    <w:rPr>
      <w:rFonts w:ascii="Calibri" w:eastAsia="Calibri" w:hAnsi="Calibri" w:cs="Calibri"/>
      <w:b/>
      <w:color w:val="0081C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81C6"/>
      <w:sz w:val="28"/>
    </w:rPr>
  </w:style>
  <w:style w:type="character" w:customStyle="1" w:styleId="Heading2Char">
    <w:name w:val="Heading 2 Char"/>
    <w:link w:val="Heading2"/>
    <w:rPr>
      <w:rFonts w:ascii="Calibri" w:eastAsia="Calibri" w:hAnsi="Calibri" w:cs="Calibri"/>
      <w:color w:val="555555"/>
      <w:sz w:val="32"/>
    </w:rPr>
  </w:style>
  <w:style w:type="character" w:customStyle="1" w:styleId="Heading1Char">
    <w:name w:val="Heading 1 Char"/>
    <w:link w:val="Heading1"/>
    <w:rPr>
      <w:rFonts w:ascii="Calibri" w:eastAsia="Calibri" w:hAnsi="Calibri" w:cs="Calibri"/>
      <w:b/>
      <w:color w:val="555555"/>
      <w:sz w:val="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lainText">
    <w:name w:val="Plain Text"/>
    <w:basedOn w:val="Normal"/>
    <w:link w:val="PlainTextChar"/>
    <w:uiPriority w:val="99"/>
    <w:unhideWhenUsed/>
    <w:rsid w:val="005B2C46"/>
    <w:pPr>
      <w:spacing w:after="0"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5B2C46"/>
    <w:rPr>
      <w:rFonts w:ascii="Consolas" w:eastAsiaTheme="minorHAnsi" w:hAnsi="Consolas"/>
      <w:sz w:val="21"/>
      <w:szCs w:val="21"/>
    </w:rPr>
  </w:style>
  <w:style w:type="character" w:styleId="Hyperlink">
    <w:name w:val="Hyperlink"/>
    <w:basedOn w:val="DefaultParagraphFont"/>
    <w:uiPriority w:val="99"/>
    <w:unhideWhenUsed/>
    <w:rsid w:val="002B15FC"/>
    <w:rPr>
      <w:color w:val="0563C1" w:themeColor="hyperlink"/>
      <w:u w:val="single"/>
    </w:rPr>
  </w:style>
  <w:style w:type="character" w:styleId="FollowedHyperlink">
    <w:name w:val="FollowedHyperlink"/>
    <w:basedOn w:val="DefaultParagraphFont"/>
    <w:uiPriority w:val="99"/>
    <w:semiHidden/>
    <w:unhideWhenUsed/>
    <w:rsid w:val="00F413AF"/>
    <w:rPr>
      <w:color w:val="954F72" w:themeColor="followedHyperlink"/>
      <w:u w:val="single"/>
    </w:rPr>
  </w:style>
  <w:style w:type="character" w:styleId="CommentReference">
    <w:name w:val="annotation reference"/>
    <w:basedOn w:val="DefaultParagraphFont"/>
    <w:uiPriority w:val="99"/>
    <w:semiHidden/>
    <w:unhideWhenUsed/>
    <w:rsid w:val="00211D12"/>
    <w:rPr>
      <w:sz w:val="16"/>
      <w:szCs w:val="16"/>
    </w:rPr>
  </w:style>
  <w:style w:type="paragraph" w:styleId="CommentText">
    <w:name w:val="annotation text"/>
    <w:basedOn w:val="Normal"/>
    <w:link w:val="CommentTextChar"/>
    <w:uiPriority w:val="99"/>
    <w:semiHidden/>
    <w:unhideWhenUsed/>
    <w:rsid w:val="00211D12"/>
    <w:pPr>
      <w:spacing w:line="240" w:lineRule="auto"/>
    </w:pPr>
    <w:rPr>
      <w:szCs w:val="20"/>
    </w:rPr>
  </w:style>
  <w:style w:type="character" w:customStyle="1" w:styleId="CommentTextChar">
    <w:name w:val="Comment Text Char"/>
    <w:basedOn w:val="DefaultParagraphFont"/>
    <w:link w:val="CommentText"/>
    <w:uiPriority w:val="99"/>
    <w:semiHidden/>
    <w:rsid w:val="00211D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11D12"/>
    <w:rPr>
      <w:b/>
      <w:bCs/>
    </w:rPr>
  </w:style>
  <w:style w:type="character" w:customStyle="1" w:styleId="CommentSubjectChar">
    <w:name w:val="Comment Subject Char"/>
    <w:basedOn w:val="CommentTextChar"/>
    <w:link w:val="CommentSubject"/>
    <w:uiPriority w:val="99"/>
    <w:semiHidden/>
    <w:rsid w:val="00211D1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11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12"/>
    <w:rPr>
      <w:rFonts w:ascii="Segoe UI" w:eastAsia="Calibri" w:hAnsi="Segoe UI" w:cs="Segoe UI"/>
      <w:color w:val="000000"/>
      <w:sz w:val="18"/>
      <w:szCs w:val="18"/>
    </w:rPr>
  </w:style>
  <w:style w:type="paragraph" w:styleId="ListParagraph">
    <w:name w:val="List Paragraph"/>
    <w:basedOn w:val="Normal"/>
    <w:uiPriority w:val="34"/>
    <w:qFormat/>
    <w:rsid w:val="00877586"/>
    <w:pPr>
      <w:spacing w:after="0" w:line="240" w:lineRule="auto"/>
      <w:ind w:left="720" w:firstLine="0"/>
    </w:pPr>
    <w:rPr>
      <w:rFonts w:eastAsiaTheme="minorHAnsi"/>
      <w:color w:val="auto"/>
      <w:sz w:val="22"/>
    </w:rPr>
  </w:style>
  <w:style w:type="character" w:customStyle="1" w:styleId="UnresolvedMention1">
    <w:name w:val="Unresolved Mention1"/>
    <w:basedOn w:val="DefaultParagraphFont"/>
    <w:uiPriority w:val="99"/>
    <w:semiHidden/>
    <w:unhideWhenUsed/>
    <w:rsid w:val="00CE6AC4"/>
    <w:rPr>
      <w:color w:val="605E5C"/>
      <w:shd w:val="clear" w:color="auto" w:fill="E1DFDD"/>
    </w:rPr>
  </w:style>
  <w:style w:type="paragraph" w:styleId="Header">
    <w:name w:val="header"/>
    <w:basedOn w:val="Normal"/>
    <w:link w:val="HeaderChar"/>
    <w:uiPriority w:val="99"/>
    <w:unhideWhenUsed/>
    <w:rsid w:val="00731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8CE"/>
    <w:rPr>
      <w:rFonts w:ascii="Calibri" w:eastAsia="Calibri" w:hAnsi="Calibri" w:cs="Calibri"/>
      <w:color w:val="000000"/>
      <w:sz w:val="20"/>
    </w:rPr>
  </w:style>
  <w:style w:type="paragraph" w:styleId="Footer">
    <w:name w:val="footer"/>
    <w:basedOn w:val="Normal"/>
    <w:link w:val="FooterChar"/>
    <w:uiPriority w:val="99"/>
    <w:unhideWhenUsed/>
    <w:rsid w:val="0073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8CE"/>
    <w:rPr>
      <w:rFonts w:ascii="Calibri" w:eastAsia="Calibri" w:hAnsi="Calibri" w:cs="Calibri"/>
      <w:color w:val="000000"/>
      <w:sz w:val="20"/>
    </w:rPr>
  </w:style>
  <w:style w:type="paragraph" w:styleId="Revision">
    <w:name w:val="Revision"/>
    <w:hidden/>
    <w:uiPriority w:val="99"/>
    <w:semiHidden/>
    <w:rsid w:val="007318CE"/>
    <w:pPr>
      <w:spacing w:after="0" w:line="240" w:lineRule="auto"/>
    </w:pPr>
    <w:rPr>
      <w:rFonts w:ascii="Calibri" w:eastAsia="Calibri" w:hAnsi="Calibri" w:cs="Calibri"/>
      <w:color w:val="000000"/>
      <w:sz w:val="20"/>
    </w:rPr>
  </w:style>
  <w:style w:type="character" w:customStyle="1" w:styleId="UnresolvedMention">
    <w:name w:val="Unresolved Mention"/>
    <w:basedOn w:val="DefaultParagraphFont"/>
    <w:uiPriority w:val="99"/>
    <w:semiHidden/>
    <w:unhideWhenUsed/>
    <w:rsid w:val="00535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03624">
      <w:bodyDiv w:val="1"/>
      <w:marLeft w:val="0"/>
      <w:marRight w:val="0"/>
      <w:marTop w:val="0"/>
      <w:marBottom w:val="0"/>
      <w:divBdr>
        <w:top w:val="none" w:sz="0" w:space="0" w:color="auto"/>
        <w:left w:val="none" w:sz="0" w:space="0" w:color="auto"/>
        <w:bottom w:val="none" w:sz="0" w:space="0" w:color="auto"/>
        <w:right w:val="none" w:sz="0" w:space="0" w:color="auto"/>
      </w:divBdr>
    </w:div>
    <w:div w:id="1508982634">
      <w:bodyDiv w:val="1"/>
      <w:marLeft w:val="0"/>
      <w:marRight w:val="0"/>
      <w:marTop w:val="0"/>
      <w:marBottom w:val="0"/>
      <w:divBdr>
        <w:top w:val="none" w:sz="0" w:space="0" w:color="auto"/>
        <w:left w:val="none" w:sz="0" w:space="0" w:color="auto"/>
        <w:bottom w:val="none" w:sz="0" w:space="0" w:color="auto"/>
        <w:right w:val="none" w:sz="0" w:space="0" w:color="auto"/>
      </w:divBdr>
    </w:div>
    <w:div w:id="2021002460">
      <w:bodyDiv w:val="1"/>
      <w:marLeft w:val="0"/>
      <w:marRight w:val="0"/>
      <w:marTop w:val="0"/>
      <w:marBottom w:val="0"/>
      <w:divBdr>
        <w:top w:val="none" w:sz="0" w:space="0" w:color="auto"/>
        <w:left w:val="none" w:sz="0" w:space="0" w:color="auto"/>
        <w:bottom w:val="none" w:sz="0" w:space="0" w:color="auto"/>
        <w:right w:val="none" w:sz="0" w:space="0" w:color="auto"/>
      </w:divBdr>
    </w:div>
    <w:div w:id="2035229216">
      <w:bodyDiv w:val="1"/>
      <w:marLeft w:val="0"/>
      <w:marRight w:val="0"/>
      <w:marTop w:val="0"/>
      <w:marBottom w:val="0"/>
      <w:divBdr>
        <w:top w:val="none" w:sz="0" w:space="0" w:color="auto"/>
        <w:left w:val="none" w:sz="0" w:space="0" w:color="auto"/>
        <w:bottom w:val="none" w:sz="0" w:space="0" w:color="auto"/>
        <w:right w:val="none" w:sz="0" w:space="0" w:color="auto"/>
      </w:divBdr>
    </w:div>
    <w:div w:id="2114980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mbel.info/wp-content/uploads/2015/02/AquaticInsects-childrensguide.pdf" TargetMode="External"/><Relationship Id="rId18" Type="http://schemas.openxmlformats.org/officeDocument/2006/relationships/hyperlink" Target="https://leafpacknetwork.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o.wisc.edu/89z9gt" TargetMode="External"/><Relationship Id="rId12" Type="http://schemas.openxmlformats.org/officeDocument/2006/relationships/hyperlink" Target="https://uwm.edu/field-station/caddisfly/" TargetMode="External"/><Relationship Id="rId17" Type="http://schemas.openxmlformats.org/officeDocument/2006/relationships/hyperlink" Target="https://wateractionvolunteers.org/" TargetMode="External"/><Relationship Id="rId2" Type="http://schemas.openxmlformats.org/officeDocument/2006/relationships/styles" Target="styles.xml"/><Relationship Id="rId16" Type="http://schemas.openxmlformats.org/officeDocument/2006/relationships/hyperlink" Target="https://cdn.shopify.com/s/files/1/0145/8808/4272/files/GWQ02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www.eekwi.org/explore/identification/water-critter-key-life-pond" TargetMode="External"/><Relationship Id="rId23" Type="http://schemas.microsoft.com/office/2016/09/relationships/commentsIds" Target="commentsIds.xml"/><Relationship Id="rId10" Type="http://schemas.openxmlformats.org/officeDocument/2006/relationships/image" Target="media/image1.jp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clean-water.uwex.edu/pubs/pdf/riverkey.pdf" TargetMode="External"/><Relationship Id="rId14" Type="http://schemas.openxmlformats.org/officeDocument/2006/relationships/hyperlink" Target="https://Macroinvertebrates.org"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Moser</dc:creator>
  <cp:keywords/>
  <cp:lastModifiedBy>Anne Moser</cp:lastModifiedBy>
  <cp:revision>2</cp:revision>
  <dcterms:created xsi:type="dcterms:W3CDTF">2020-11-17T17:23:00Z</dcterms:created>
  <dcterms:modified xsi:type="dcterms:W3CDTF">2020-11-17T17:23:00Z</dcterms:modified>
</cp:coreProperties>
</file>